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 xml:space="preserve"> «Дворец творчества детей и молодежи имени Ильдуса Харисовича Садыкова» 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2112BA" w:rsidRDefault="002112BA" w:rsidP="002112BA">
      <w:pPr>
        <w:spacing w:after="0" w:line="240" w:lineRule="auto"/>
        <w:jc w:val="center"/>
      </w:pPr>
      <w:r w:rsidRPr="002112B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7A409D" w:rsidRPr="007A409D" w:rsidRDefault="007A409D" w:rsidP="031DEB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409D" w:rsidRPr="000F65C4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2BA" w:rsidRPr="000F65C4" w:rsidRDefault="002112BA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Pr="000F65C4" w:rsidRDefault="007A409D" w:rsidP="007A4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307" w:type="dxa"/>
        <w:tblLook w:val="04A0" w:firstRow="1" w:lastRow="0" w:firstColumn="1" w:lastColumn="0" w:noHBand="0" w:noVBand="1"/>
      </w:tblPr>
      <w:tblGrid>
        <w:gridCol w:w="6062"/>
        <w:gridCol w:w="5245"/>
      </w:tblGrid>
      <w:tr w:rsidR="007A409D" w:rsidTr="002112BA">
        <w:tc>
          <w:tcPr>
            <w:tcW w:w="6062" w:type="dxa"/>
          </w:tcPr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50296B7B" w:rsidRDefault="008F754B" w:rsidP="031DEBCA">
            <w:pPr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 № 1</w:t>
            </w:r>
          </w:p>
          <w:p w:rsidR="50296B7B" w:rsidRDefault="008F754B" w:rsidP="031DEBCA">
            <w:pPr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«29</w:t>
            </w:r>
            <w:r w:rsidR="50296B7B"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августа 2024 </w:t>
            </w:r>
            <w:r w:rsidR="50296B7B"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409D" w:rsidRPr="00B02ACF" w:rsidRDefault="00384400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400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0" distR="0" simplePos="0" relativeHeight="251658752" behindDoc="1" locked="0" layoutInCell="1" allowOverlap="1" wp14:anchorId="75700227" wp14:editId="650F839C">
                  <wp:simplePos x="0" y="0"/>
                  <wp:positionH relativeFrom="page">
                    <wp:posOffset>-559435</wp:posOffset>
                  </wp:positionH>
                  <wp:positionV relativeFrom="paragraph">
                    <wp:posOffset>116840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A409D" w:rsidRPr="031DEBC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A409D" w:rsidRDefault="007A409D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Директор МБУ ДО «ДТДиМ</w:t>
            </w:r>
          </w:p>
          <w:p w:rsidR="007A409D" w:rsidRPr="00B02ACF" w:rsidRDefault="00384400" w:rsidP="00211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400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0" distR="0" simplePos="0" relativeHeight="251657728" behindDoc="0" locked="0" layoutInCell="1" allowOverlap="1" wp14:anchorId="15AFDBF4" wp14:editId="1695D1B2">
                  <wp:simplePos x="0" y="0"/>
                  <wp:positionH relativeFrom="page">
                    <wp:posOffset>-226060</wp:posOffset>
                  </wp:positionH>
                  <wp:positionV relativeFrom="paragraph">
                    <wp:posOffset>199390</wp:posOffset>
                  </wp:positionV>
                  <wp:extent cx="1323975" cy="31432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A409D" w:rsidRPr="031DEBCA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7A409D" w:rsidRPr="00B02ACF" w:rsidRDefault="007A409D" w:rsidP="00211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hAnsi="Times New Roman" w:cs="Times New Roman"/>
                <w:sz w:val="28"/>
                <w:szCs w:val="28"/>
              </w:rPr>
              <w:t>____________Р.Н. Салихзянов</w:t>
            </w:r>
          </w:p>
          <w:p w:rsidR="007A409D" w:rsidRPr="00B02ACF" w:rsidRDefault="0A62E686" w:rsidP="00211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№ 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185</w:t>
            </w:r>
          </w:p>
          <w:p w:rsidR="007A409D" w:rsidRPr="00B02ACF" w:rsidRDefault="0A62E686" w:rsidP="008F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«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F75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24 </w:t>
            </w: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7A409D" w:rsidRDefault="00D83B0D" w:rsidP="006C50F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83B0D" w:rsidRPr="007A409D" w:rsidRDefault="00EB7EF9" w:rsidP="031DEBCA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ДОПОЛНИТЕЛЬНАЯ</w:t>
      </w:r>
      <w:bookmarkStart w:id="0" w:name="_GoBack"/>
      <w:bookmarkEnd w:id="0"/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b/>
          <w:sz w:val="32"/>
          <w:szCs w:val="32"/>
        </w:rPr>
        <w:t>ОБЩЕОБРАЗОВАТЕЛЬНАЯ</w:t>
      </w:r>
    </w:p>
    <w:p w:rsidR="002112BA" w:rsidRPr="002112BA" w:rsidRDefault="002112BA" w:rsidP="002112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12BA">
        <w:rPr>
          <w:rFonts w:ascii="Times New Roman" w:hAnsi="Times New Roman" w:cs="Times New Roman"/>
          <w:b/>
          <w:sz w:val="32"/>
          <w:szCs w:val="32"/>
        </w:rPr>
        <w:t xml:space="preserve">ОБЩЕРАЗВИВАЮЩАЯ ПРОГРАММА </w:t>
      </w:r>
    </w:p>
    <w:p w:rsidR="00EB7EF9" w:rsidRPr="007A409D" w:rsidRDefault="002112BA" w:rsidP="002112BA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EB7EF9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r w:rsidR="6B918A9A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ЮНЫЕ ДА ВИНЧИ</w:t>
      </w:r>
      <w:r w:rsidR="00EB7EF9" w:rsidRPr="031DEBCA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EB7EF9" w:rsidRPr="007A409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83B0D" w:rsidRPr="007A409D" w:rsidRDefault="00EB7EF9" w:rsidP="00EB7EF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i/>
          <w:sz w:val="32"/>
          <w:szCs w:val="32"/>
        </w:rPr>
        <w:t>Направленность:</w:t>
      </w:r>
      <w:r w:rsidRPr="007A409D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CD1869" w:rsidRPr="007A409D">
        <w:rPr>
          <w:rFonts w:ascii="Times New Roman" w:eastAsia="Calibri" w:hAnsi="Times New Roman" w:cs="Times New Roman"/>
          <w:sz w:val="32"/>
          <w:szCs w:val="32"/>
        </w:rPr>
        <w:t>художественная</w:t>
      </w:r>
    </w:p>
    <w:p w:rsidR="00D83B0D" w:rsidRPr="007A409D" w:rsidRDefault="00EB7EF9" w:rsidP="007A409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Возраст учащихся</w:t>
      </w:r>
      <w:r w:rsidR="00D83B0D" w:rsidRPr="002112BA">
        <w:rPr>
          <w:rFonts w:ascii="Times New Roman" w:eastAsia="Calibri" w:hAnsi="Times New Roman" w:cs="Times New Roman"/>
          <w:i/>
          <w:sz w:val="32"/>
          <w:szCs w:val="32"/>
        </w:rPr>
        <w:t>:</w:t>
      </w:r>
      <w:r w:rsidR="00D83B0D" w:rsidRPr="031DEBCA">
        <w:rPr>
          <w:rFonts w:ascii="Times New Roman" w:eastAsia="Calibri" w:hAnsi="Times New Roman" w:cs="Times New Roman"/>
          <w:sz w:val="32"/>
          <w:szCs w:val="32"/>
        </w:rPr>
        <w:t xml:space="preserve"> 7-1</w:t>
      </w:r>
      <w:r w:rsidR="75E52928" w:rsidRPr="031DEBCA">
        <w:rPr>
          <w:rFonts w:ascii="Times New Roman" w:eastAsia="Calibri" w:hAnsi="Times New Roman" w:cs="Times New Roman"/>
          <w:sz w:val="32"/>
          <w:szCs w:val="32"/>
        </w:rPr>
        <w:t xml:space="preserve">0 </w:t>
      </w:r>
      <w:r w:rsidR="00D83B0D" w:rsidRPr="031DEBCA">
        <w:rPr>
          <w:rFonts w:ascii="Times New Roman" w:eastAsia="Calibri" w:hAnsi="Times New Roman" w:cs="Times New Roman"/>
          <w:sz w:val="32"/>
          <w:szCs w:val="32"/>
        </w:rPr>
        <w:t>лет</w:t>
      </w:r>
    </w:p>
    <w:p w:rsidR="00D83B0D" w:rsidRPr="007A409D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112BA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Срок реализации</w:t>
      </w:r>
      <w:r w:rsidR="00CD1869" w:rsidRPr="002112BA">
        <w:rPr>
          <w:rFonts w:ascii="Times New Roman" w:eastAsia="Calibri" w:hAnsi="Times New Roman" w:cs="Times New Roman"/>
          <w:i/>
          <w:sz w:val="32"/>
          <w:szCs w:val="32"/>
        </w:rPr>
        <w:t>:</w:t>
      </w:r>
      <w:r w:rsidRPr="031DEBCA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6EA05243" w:rsidRPr="031DEBCA">
        <w:rPr>
          <w:rFonts w:ascii="Times New Roman" w:eastAsia="Calibri" w:hAnsi="Times New Roman" w:cs="Times New Roman"/>
          <w:sz w:val="32"/>
          <w:szCs w:val="32"/>
        </w:rPr>
        <w:t>1</w:t>
      </w:r>
      <w:r w:rsidRPr="031DEBCA">
        <w:rPr>
          <w:rFonts w:ascii="Times New Roman" w:eastAsia="Calibri" w:hAnsi="Times New Roman" w:cs="Times New Roman"/>
          <w:sz w:val="32"/>
          <w:szCs w:val="32"/>
        </w:rPr>
        <w:t xml:space="preserve"> год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="0DF90CF5" w:rsidRPr="031DEBCA">
        <w:rPr>
          <w:rFonts w:ascii="Times New Roman" w:eastAsia="Calibri" w:hAnsi="Times New Roman" w:cs="Times New Roman"/>
          <w:sz w:val="32"/>
          <w:szCs w:val="32"/>
        </w:rPr>
        <w:t>144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 xml:space="preserve"> час</w:t>
      </w:r>
      <w:r w:rsidR="2B75CA60" w:rsidRPr="031DEBCA">
        <w:rPr>
          <w:rFonts w:ascii="Times New Roman" w:eastAsia="Calibri" w:hAnsi="Times New Roman" w:cs="Times New Roman"/>
          <w:sz w:val="32"/>
          <w:szCs w:val="32"/>
        </w:rPr>
        <w:t>а</w:t>
      </w:r>
      <w:r w:rsidR="00EB7EF9" w:rsidRPr="031DEBCA">
        <w:rPr>
          <w:rFonts w:ascii="Times New Roman" w:eastAsia="Calibri" w:hAnsi="Times New Roman" w:cs="Times New Roman"/>
          <w:sz w:val="32"/>
          <w:szCs w:val="32"/>
        </w:rPr>
        <w:t>)</w:t>
      </w: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2A160A" w:rsidRDefault="006C50F3" w:rsidP="002A16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0F3" w:rsidRDefault="006C50F3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2A160A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2BA" w:rsidRDefault="00EB7EF9" w:rsidP="002112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t xml:space="preserve">                           </w:t>
      </w:r>
      <w:r w:rsidR="00250DCD">
        <w:t xml:space="preserve">                               </w:t>
      </w:r>
      <w:r>
        <w:tab/>
      </w:r>
      <w:r>
        <w:tab/>
      </w:r>
      <w:r w:rsidRPr="002112BA">
        <w:rPr>
          <w:b/>
          <w:i/>
        </w:rPr>
        <w:t xml:space="preserve"> </w:t>
      </w:r>
      <w:r w:rsidR="00D36AE2" w:rsidRPr="002112BA">
        <w:rPr>
          <w:b/>
          <w:i/>
        </w:rPr>
        <w:t xml:space="preserve">                    </w:t>
      </w:r>
      <w:r w:rsidR="5AD48ECB" w:rsidRPr="002112B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Составитель:</w:t>
      </w:r>
    </w:p>
    <w:p w:rsidR="5AD48ECB" w:rsidRPr="002112BA" w:rsidRDefault="002112BA" w:rsidP="002112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ab/>
        <w:t xml:space="preserve">     </w:t>
      </w:r>
      <w:r w:rsidR="5AD48ECB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Чебыкина Анастасия Сергеевна,</w:t>
      </w:r>
    </w:p>
    <w:p w:rsidR="5AD48ECB" w:rsidRDefault="5AD48ECB" w:rsidP="002112BA">
      <w:pPr>
        <w:spacing w:after="0" w:line="240" w:lineRule="auto"/>
        <w:jc w:val="right"/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0F3" w:rsidRPr="002A160A" w:rsidRDefault="006C50F3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31DEBCA" w:rsidRDefault="031DEBCA" w:rsidP="031DEBC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4C9F1EBB" w:rsidRPr="002112BA" w:rsidRDefault="4C9F1EBB" w:rsidP="031DEB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12BA">
        <w:rPr>
          <w:rFonts w:ascii="Times New Roman" w:eastAsia="Times New Roman" w:hAnsi="Times New Roman" w:cs="Times New Roman"/>
          <w:bCs/>
          <w:sz w:val="28"/>
          <w:szCs w:val="28"/>
        </w:rPr>
        <w:t>Нижнекамск</w:t>
      </w:r>
      <w:r w:rsidR="26050620" w:rsidRPr="002112BA">
        <w:rPr>
          <w:rFonts w:ascii="Times New Roman" w:eastAsia="Times New Roman" w:hAnsi="Times New Roman" w:cs="Times New Roman"/>
          <w:bCs/>
          <w:sz w:val="28"/>
          <w:szCs w:val="28"/>
        </w:rPr>
        <w:t>, 202</w:t>
      </w:r>
      <w:r w:rsidR="7DF9C587" w:rsidRPr="002112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2112BA" w:rsidRPr="002112B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</w:p>
    <w:p w:rsidR="031DEBCA" w:rsidRDefault="031DEBCA">
      <w:r>
        <w:br w:type="page"/>
      </w:r>
    </w:p>
    <w:p w:rsidR="00CD1869" w:rsidRPr="007C2FE4" w:rsidRDefault="00CD1869" w:rsidP="00CD1869">
      <w:pPr>
        <w:pStyle w:val="37"/>
        <w:shd w:val="clear" w:color="auto" w:fill="auto"/>
        <w:spacing w:after="486" w:line="270" w:lineRule="exact"/>
        <w:ind w:firstLine="0"/>
        <w:jc w:val="center"/>
        <w:rPr>
          <w:b/>
          <w:sz w:val="28"/>
          <w:szCs w:val="28"/>
        </w:rPr>
      </w:pPr>
      <w:r w:rsidRPr="007C2FE4">
        <w:rPr>
          <w:b/>
          <w:sz w:val="28"/>
          <w:szCs w:val="28"/>
        </w:rPr>
        <w:lastRenderedPageBreak/>
        <w:t>ИНФО</w:t>
      </w:r>
      <w:r w:rsidR="00DF6252" w:rsidRPr="007C2FE4">
        <w:rPr>
          <w:b/>
          <w:sz w:val="28"/>
          <w:szCs w:val="28"/>
        </w:rPr>
        <w:t>РМАЦИОННАЯ КАРТА ОБРАЗОВАТЕЛЬНОЙ</w:t>
      </w:r>
      <w:r w:rsidRPr="007C2FE4">
        <w:rPr>
          <w:b/>
          <w:sz w:val="28"/>
          <w:szCs w:val="28"/>
        </w:rPr>
        <w:t xml:space="preserve"> ПРОГРАММЫ</w:t>
      </w:r>
    </w:p>
    <w:tbl>
      <w:tblPr>
        <w:tblW w:w="10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3765"/>
        <w:gridCol w:w="5500"/>
      </w:tblGrid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C62395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 xml:space="preserve"> «Дворец творчества детей и молодёжи имени И.Х.</w:t>
            </w:r>
            <w:r w:rsidR="00AB6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>Садыкова» НМР РТ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32582CC" w:rsidP="00CD1869">
            <w:pPr>
              <w:spacing w:after="0" w:line="240" w:lineRule="auto"/>
            </w:pPr>
            <w:r w:rsidRPr="031DEBC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«Юные да Винчи»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230CDD11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Чебыкина А.С.</w:t>
            </w:r>
            <w:r w:rsidR="00CD1869" w:rsidRPr="031DEBCA">
              <w:rPr>
                <w:rFonts w:ascii="Times New Roman" w:hAnsi="Times New Roman"/>
                <w:sz w:val="28"/>
                <w:szCs w:val="28"/>
              </w:rPr>
              <w:t>, педа</w:t>
            </w:r>
            <w:r w:rsidR="00D04F22" w:rsidRPr="031DEBCA">
              <w:rPr>
                <w:rFonts w:ascii="Times New Roman" w:hAnsi="Times New Roman"/>
                <w:sz w:val="28"/>
                <w:szCs w:val="28"/>
              </w:rPr>
              <w:t>гог дополнительного образования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5.1.</w:t>
            </w: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1468B5B4" w:rsidP="031DEBCA">
            <w:pPr>
              <w:spacing w:after="0" w:line="240" w:lineRule="auto"/>
            </w:pPr>
            <w:r w:rsidRPr="031DEBCA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5.2.</w:t>
            </w:r>
          </w:p>
        </w:tc>
        <w:tc>
          <w:tcPr>
            <w:tcW w:w="3765" w:type="dxa"/>
            <w:shd w:val="clear" w:color="auto" w:fill="auto"/>
          </w:tcPr>
          <w:p w:rsidR="00CD1869" w:rsidRPr="00FE4C70" w:rsidRDefault="00462A9D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уча</w:t>
            </w:r>
            <w:r w:rsidR="00CD1869" w:rsidRPr="00FE4C70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7-1</w:t>
            </w:r>
            <w:r w:rsidR="5A27BC9D" w:rsidRPr="031DEBCA">
              <w:rPr>
                <w:rFonts w:ascii="Times New Roman" w:hAnsi="Times New Roman"/>
                <w:sz w:val="28"/>
                <w:szCs w:val="28"/>
              </w:rPr>
              <w:t>0</w:t>
            </w:r>
            <w:r w:rsidRPr="031DEBCA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5.3.</w:t>
            </w:r>
          </w:p>
        </w:tc>
        <w:tc>
          <w:tcPr>
            <w:tcW w:w="3765" w:type="dxa"/>
            <w:shd w:val="clear" w:color="auto" w:fill="auto"/>
          </w:tcPr>
          <w:p w:rsidR="031DEBCA" w:rsidRPr="00B15389" w:rsidRDefault="00CD1869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6B067F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  <w:p w:rsidR="00CD1869" w:rsidRDefault="00CD1869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Принцип проектирования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500" w:type="dxa"/>
            <w:shd w:val="clear" w:color="auto" w:fill="auto"/>
          </w:tcPr>
          <w:p w:rsidR="00FA0DA6" w:rsidRPr="00FA0DA6" w:rsidRDefault="00FA0DA6" w:rsidP="00FA0D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DA6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</w:t>
            </w:r>
          </w:p>
          <w:p w:rsidR="031DEBCA" w:rsidRPr="00B15389" w:rsidRDefault="00FA0DA6" w:rsidP="031DEB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DA6">
              <w:rPr>
                <w:rFonts w:ascii="Times New Roman" w:hAnsi="Times New Roman" w:cs="Times New Roman"/>
                <w:sz w:val="28"/>
                <w:szCs w:val="28"/>
              </w:rPr>
              <w:t>общеразвивающая программа</w:t>
            </w:r>
          </w:p>
          <w:p w:rsidR="17B06E05" w:rsidRDefault="17B06E05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Модифицированная</w:t>
            </w:r>
          </w:p>
          <w:p w:rsidR="52D2ACEF" w:rsidRPr="00B15389" w:rsidRDefault="52D2ACEF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FA0DA6" w:rsidRPr="00B15389" w:rsidRDefault="00FA0DA6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869" w:rsidRDefault="00CD1869" w:rsidP="031DE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31DEBCA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  <w:p w:rsidR="00E47DD8" w:rsidRPr="00FA0DA6" w:rsidRDefault="00E47DD8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5.4.</w:t>
            </w: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B15389" w:rsidRDefault="68CE2FF7" w:rsidP="00FA0DA6">
            <w:pPr>
              <w:spacing w:after="0" w:line="240" w:lineRule="auto"/>
            </w:pPr>
            <w:r w:rsidRPr="031DEBCA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Приобщение обучающихся к изобразительному искусству как духовному опыту поколений, овладение способами художественной деятельности, развитие дарования, индивидуальности и творческих способностей детей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500" w:type="dxa"/>
            <w:shd w:val="clear" w:color="auto" w:fill="auto"/>
          </w:tcPr>
          <w:p w:rsidR="00CD1869" w:rsidRPr="00B15389" w:rsidRDefault="384D6A56" w:rsidP="031DE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31DEB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Групповая, индивидуальная в рамках группового занятия. Учебное занятие. Беседа. Мастер-класс. Участие в конкурсах, выставках.</w:t>
            </w:r>
          </w:p>
          <w:p w:rsidR="00FA0DA6" w:rsidRPr="00FA0DA6" w:rsidRDefault="00FA0DA6" w:rsidP="031DE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42E13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Методы:</w:t>
            </w:r>
            <w:r w:rsidRPr="742E138B">
              <w:rPr>
                <w:sz w:val="24"/>
                <w:szCs w:val="24"/>
                <w:lang w:eastAsia="ru-RU"/>
              </w:rPr>
              <w:t xml:space="preserve"> </w:t>
            </w:r>
            <w:r w:rsidRPr="742E13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беседа, рассказ, </w:t>
            </w:r>
            <w:r w:rsidRPr="742E138B">
              <w:rPr>
                <w:rFonts w:ascii="Times New Roman" w:hAnsi="Times New Roman" w:cs="Times New Roman"/>
                <w:sz w:val="28"/>
                <w:szCs w:val="28"/>
              </w:rPr>
              <w:t>наглядные, игровые, проблемно-поисковые, методы самостоятельной и практической работы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500" w:type="dxa"/>
            <w:shd w:val="clear" w:color="auto" w:fill="auto"/>
          </w:tcPr>
          <w:p w:rsidR="00CD1869" w:rsidRPr="00F06813" w:rsidRDefault="391B2E3E" w:rsidP="031DEBCA">
            <w:pPr>
              <w:spacing w:after="0" w:line="240" w:lineRule="auto"/>
            </w:pPr>
            <w:r w:rsidRPr="031DEBCA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Промежуточное и итоговое тестирование, отчетные просмотры</w:t>
            </w:r>
            <w:r w:rsidRPr="031DEB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31DEBC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законченных работ - выставки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3359C5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500" w:type="dxa"/>
            <w:shd w:val="clear" w:color="auto" w:fill="auto"/>
          </w:tcPr>
          <w:p w:rsidR="00CD1869" w:rsidRPr="00CD1880" w:rsidRDefault="00A06731" w:rsidP="002F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29.08.24</w:t>
            </w:r>
          </w:p>
        </w:tc>
      </w:tr>
      <w:tr w:rsidR="006B067F" w:rsidRPr="002271D5" w:rsidTr="742E138B">
        <w:tc>
          <w:tcPr>
            <w:tcW w:w="822" w:type="dxa"/>
            <w:shd w:val="clear" w:color="auto" w:fill="auto"/>
          </w:tcPr>
          <w:p w:rsidR="00CD1869" w:rsidRPr="00FE4C70" w:rsidRDefault="00CD1869" w:rsidP="00193B4E">
            <w:pPr>
              <w:numPr>
                <w:ilvl w:val="0"/>
                <w:numId w:val="1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5500" w:type="dxa"/>
            <w:shd w:val="clear" w:color="auto" w:fill="auto"/>
          </w:tcPr>
          <w:p w:rsidR="00CD1869" w:rsidRPr="00FE4C70" w:rsidRDefault="007C2FE4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Борисова Э.Ф.</w:t>
            </w:r>
          </w:p>
        </w:tc>
      </w:tr>
    </w:tbl>
    <w:p w:rsidR="031DEBCA" w:rsidRDefault="031DEBCA">
      <w:r>
        <w:br w:type="page"/>
      </w:r>
    </w:p>
    <w:p w:rsidR="00D83B0D" w:rsidRPr="006C50F3" w:rsidRDefault="00D83B0D" w:rsidP="031DEBCA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677E8BC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 w:rsidR="50202C75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 …………………</w:t>
      </w:r>
      <w:r w:rsidR="31111324" w:rsidRPr="742E138B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……………………………….</w:t>
      </w:r>
      <w:r w:rsidR="7E698A4D" w:rsidRPr="742E13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31111324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3DC3606D" w:rsidRPr="742E138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3B0D" w:rsidRPr="006C50F3" w:rsidRDefault="677E8BC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</w:t>
      </w:r>
    </w:p>
    <w:p w:rsidR="00D83B0D" w:rsidRPr="006C50F3" w:rsidRDefault="677E8BCF" w:rsidP="00193B4E">
      <w:pPr>
        <w:pStyle w:val="ae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года об</w:t>
      </w:r>
      <w:r w:rsidR="3A0F9EEE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учения </w:t>
      </w:r>
      <w:r w:rsidR="7E698A4D" w:rsidRPr="742E138B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…………………………………………………….</w:t>
      </w:r>
      <w:r w:rsidR="03258FED" w:rsidRPr="742E13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DA8C1" w:rsidRPr="742E138B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:rsidR="00D83B0D" w:rsidRPr="006C50F3" w:rsidRDefault="388EC5A8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/>
          <w:sz w:val="28"/>
          <w:szCs w:val="28"/>
          <w:lang w:eastAsia="ru-RU"/>
        </w:rPr>
        <w:t>Содержание программы</w:t>
      </w:r>
    </w:p>
    <w:p w:rsidR="00D83B0D" w:rsidRPr="006C50F3" w:rsidRDefault="677E8BCF" w:rsidP="00193B4E">
      <w:pPr>
        <w:pStyle w:val="ae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года об</w:t>
      </w:r>
      <w:r w:rsidR="3A0F9EEE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учения </w:t>
      </w:r>
      <w:r w:rsidR="54FB2516" w:rsidRPr="742E138B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…………………………………………………….</w:t>
      </w:r>
      <w:r w:rsidR="126022EA" w:rsidRPr="742E13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26465EA6" w:rsidRPr="742E138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6D0C60AB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54FB2516" w:rsidRPr="742E138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16A274BB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D83B0D" w:rsidRPr="001E104F" w:rsidRDefault="50202C75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Организационно-пе</w:t>
      </w:r>
      <w:r w:rsidR="09194FA1" w:rsidRPr="742E138B">
        <w:rPr>
          <w:rFonts w:ascii="Times New Roman" w:eastAsia="Times New Roman" w:hAnsi="Times New Roman"/>
          <w:sz w:val="28"/>
          <w:szCs w:val="28"/>
          <w:lang w:eastAsia="ru-RU"/>
        </w:rPr>
        <w:t>дагогические условия реализации программы</w:t>
      </w:r>
      <w:r w:rsidR="4DF4C52D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="651ED465" w:rsidRPr="742E138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17710084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31111324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1DA36099" w:rsidRPr="742E138B"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p w:rsidR="00D83B0D" w:rsidRPr="006C50F3" w:rsidRDefault="677E8BC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Список лит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>ературы ……………………………………………………...</w:t>
      </w:r>
      <w:r w:rsidR="2CFAC0B8" w:rsidRPr="742E138B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1818702C" w:rsidRPr="742E138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65CA7" w:rsidRPr="742E138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D83B0D" w:rsidRPr="006C50F3" w:rsidRDefault="2218284F" w:rsidP="00193B4E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157199C9" w:rsidRPr="36CFE2CA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</w:p>
    <w:p w:rsidR="00A06731" w:rsidRDefault="5B452A7C" w:rsidP="00A06731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1. </w:t>
      </w:r>
      <w:r w:rsidR="00A06731" w:rsidRPr="742E138B">
        <w:rPr>
          <w:rFonts w:ascii="Times New Roman" w:hAnsi="Times New Roman"/>
          <w:sz w:val="28"/>
          <w:szCs w:val="28"/>
        </w:rPr>
        <w:t xml:space="preserve">Методическое обеспечение </w:t>
      </w:r>
      <w:r w:rsidR="00A06731" w:rsidRPr="742E138B">
        <w:rPr>
          <w:rFonts w:ascii="Times New Roman" w:hAnsi="Times New Roman"/>
          <w:sz w:val="28"/>
          <w:szCs w:val="28"/>
          <w:lang w:val="tt-RU"/>
        </w:rPr>
        <w:t xml:space="preserve">дополнительной общеобразовательной </w:t>
      </w:r>
      <w:r w:rsidR="00A06731" w:rsidRPr="742E138B">
        <w:rPr>
          <w:rFonts w:ascii="Times New Roman" w:hAnsi="Times New Roman"/>
          <w:sz w:val="28"/>
          <w:szCs w:val="28"/>
        </w:rPr>
        <w:t>общеразвивающей программы</w:t>
      </w:r>
      <w:r w:rsidR="00162B78">
        <w:rPr>
          <w:rFonts w:ascii="Times New Roman" w:eastAsia="Times New Roman" w:hAnsi="Times New Roman"/>
          <w:sz w:val="28"/>
          <w:szCs w:val="28"/>
          <w:lang w:eastAsia="ru-RU"/>
        </w:rPr>
        <w:t xml:space="preserve"> ………………..23</w:t>
      </w:r>
    </w:p>
    <w:p w:rsidR="00053273" w:rsidRDefault="31111324" w:rsidP="00A06731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A06731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.  План воспитательной работы в рамках реализации</w:t>
      </w:r>
      <w:r w:rsidR="2B41AEA8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воспитания МБУ ДО «ДТДиМ имени И.Х. Садыкова» НМР</w:t>
      </w:r>
      <w:r w:rsidR="59E111CA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1B092707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5DE59A84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РТ………………………………………</w:t>
      </w:r>
      <w:r w:rsidR="11B9F1E8" w:rsidRPr="742E138B">
        <w:rPr>
          <w:rFonts w:ascii="Times New Roman" w:eastAsia="Times New Roman" w:hAnsi="Times New Roman"/>
          <w:sz w:val="28"/>
          <w:szCs w:val="28"/>
          <w:lang w:eastAsia="ru-RU"/>
        </w:rPr>
        <w:t>......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……..................................</w:t>
      </w:r>
      <w:r w:rsidR="00A06731" w:rsidRPr="742E138B">
        <w:rPr>
          <w:rFonts w:ascii="Times New Roman" w:eastAsia="Times New Roman" w:hAnsi="Times New Roman"/>
          <w:sz w:val="28"/>
          <w:szCs w:val="28"/>
          <w:lang w:eastAsia="ru-RU"/>
        </w:rPr>
        <w:t>.......</w:t>
      </w:r>
      <w:r w:rsidR="2091DE46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3EADD821" w:rsidRPr="742E138B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3A2340" w:rsidRPr="006C50F3" w:rsidRDefault="00A06731" w:rsidP="00A06731">
      <w:pPr>
        <w:pStyle w:val="ae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>Приложение 3</w:t>
      </w:r>
      <w:r w:rsidR="5B452A7C"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. Календарный учебный график </w:t>
      </w:r>
      <w:r w:rsidR="3974AC3B" w:rsidRPr="742E138B">
        <w:rPr>
          <w:rFonts w:ascii="Times New Roman" w:eastAsia="Times New Roman" w:hAnsi="Times New Roman"/>
          <w:sz w:val="28"/>
          <w:szCs w:val="28"/>
          <w:lang w:eastAsia="ru-RU"/>
        </w:rPr>
        <w:t>1 г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ода </w:t>
      </w:r>
      <w:r w:rsidR="3974AC3B" w:rsidRPr="742E138B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r w:rsidRPr="742E1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3974AC3B" w:rsidRPr="742E138B">
        <w:rPr>
          <w:rFonts w:ascii="Times New Roman" w:eastAsia="Times New Roman" w:hAnsi="Times New Roman"/>
          <w:sz w:val="28"/>
          <w:szCs w:val="28"/>
          <w:lang w:eastAsia="ru-RU"/>
        </w:rPr>
        <w:t>…......</w:t>
      </w:r>
      <w:r w:rsidR="03385F47" w:rsidRPr="742E138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31111324" w:rsidRPr="742E138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23993EDF" w:rsidRPr="742E138B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31DEBCA" w:rsidRDefault="031DEBCA" w:rsidP="36CFE2CA">
      <w:pPr>
        <w:ind w:left="708"/>
      </w:pPr>
    </w:p>
    <w:p w:rsidR="36CFE2CA" w:rsidRDefault="36CFE2CA">
      <w:r>
        <w:br w:type="page"/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>
        <w:tab/>
      </w:r>
      <w:r w:rsidRPr="031DE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Default="566FF198" w:rsidP="031DEBC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</w:t>
      </w:r>
      <w:r w:rsidR="007A5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олнительная общеобразовательная общеразвивающая программа «Юные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 Винчи» имеет </w:t>
      </w: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художественную направленность.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модифицированной, разработана на основе авторской программы Коховец Р. М. «Все краски мира».</w:t>
      </w:r>
    </w:p>
    <w:p w:rsidR="00D83B0D" w:rsidRDefault="7F6B8BC7" w:rsidP="031DEB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</w:t>
      </w:r>
      <w:r w:rsidR="00D246D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творческих способностей уча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на творческую самореализацию, формирование художественной</w:t>
      </w:r>
      <w:r w:rsidR="00875441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эстетического вкуса</w:t>
      </w:r>
      <w:r w:rsidR="00D83B0D"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развитие духовности и творческой активности. </w:t>
      </w:r>
    </w:p>
    <w:p w:rsidR="002559DC" w:rsidRDefault="002559DC" w:rsidP="00A2677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559DC">
        <w:rPr>
          <w:rFonts w:ascii="Times New Roman" w:hAnsi="Times New Roman" w:cs="Times New Roman"/>
          <w:i/>
          <w:sz w:val="28"/>
          <w:szCs w:val="28"/>
        </w:rPr>
        <w:t>Нормативно-правовое обеспечение программы</w:t>
      </w:r>
      <w:r w:rsidR="00A2677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2677C" w:rsidRPr="00A2677C" w:rsidRDefault="00A2677C" w:rsidP="00A267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77C"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с основными нормативными документами:</w:t>
      </w:r>
    </w:p>
    <w:p w:rsidR="007A50E4" w:rsidRDefault="007A50E4" w:rsidP="00193B4E">
      <w:pPr>
        <w:pStyle w:val="37"/>
        <w:numPr>
          <w:ilvl w:val="0"/>
          <w:numId w:val="11"/>
        </w:numPr>
        <w:shd w:val="clear" w:color="auto" w:fill="auto"/>
        <w:suppressAutoHyphens/>
        <w:spacing w:line="240" w:lineRule="auto"/>
        <w:ind w:right="20"/>
      </w:pPr>
      <w:r>
        <w:rPr>
          <w:sz w:val="28"/>
          <w:szCs w:val="28"/>
        </w:rPr>
        <w:t>Конвенция ООН о правах ребенка.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7A50E4" w:rsidRPr="007A50E4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7A50E4" w:rsidRPr="00122359" w:rsidRDefault="007A50E4" w:rsidP="00193B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A50E4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122359" w:rsidRDefault="00122359" w:rsidP="00122359">
      <w:pPr>
        <w:pStyle w:val="ae"/>
        <w:tabs>
          <w:tab w:val="left" w:pos="709"/>
        </w:tabs>
        <w:jc w:val="both"/>
        <w:rPr>
          <w:rFonts w:ascii="Times New Roman" w:hAnsi="Times New Roman"/>
        </w:rPr>
      </w:pPr>
      <w:r w:rsidRPr="00122359">
        <w:rPr>
          <w:rFonts w:ascii="Times New Roman" w:hAnsi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122359" w:rsidRPr="00122359" w:rsidRDefault="00122359" w:rsidP="00122359">
      <w:pPr>
        <w:pStyle w:val="ae"/>
        <w:tabs>
          <w:tab w:val="left" w:pos="0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122359">
        <w:rPr>
          <w:rFonts w:ascii="Times New Roman" w:hAnsi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122359" w:rsidRPr="007A50E4" w:rsidRDefault="00122359" w:rsidP="00122359">
      <w:pPr>
        <w:pStyle w:val="ae"/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122359">
        <w:rPr>
          <w:rFonts w:ascii="Times New Roman" w:hAnsi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D83B0D" w:rsidRPr="00122359" w:rsidRDefault="00122359" w:rsidP="001223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="677E8BCF" w:rsidRPr="36CFE2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</w:t>
      </w:r>
      <w:r w:rsidR="4F7E435A" w:rsidRPr="36CFE2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611678C1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</w:p>
    <w:p w:rsidR="611678C1" w:rsidRDefault="611678C1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детей творчеством совершенствуют органы чувств, развивают умение наблюдать, анализировать, запоминать, учат понимать прекрасное. Кроме того, творчество пробуждает у детей интерес к искусству, любовь и уважение к культуре своего народа.</w:t>
      </w:r>
    </w:p>
    <w:p w:rsidR="611678C1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122359">
        <w:rPr>
          <w:rFonts w:ascii="Times New Roman" w:eastAsia="Calibri" w:hAnsi="Times New Roman" w:cs="Times New Roman"/>
          <w:i/>
          <w:sz w:val="28"/>
          <w:szCs w:val="28"/>
        </w:rPr>
        <w:t>Педагогическая целесообразность</w:t>
      </w:r>
      <w:r>
        <w:rPr>
          <w:rFonts w:ascii="Times New Roman" w:eastAsia="Calibri" w:hAnsi="Times New Roman" w:cs="Times New Roman"/>
        </w:rPr>
        <w:t xml:space="preserve"> </w:t>
      </w:r>
      <w:r w:rsidRPr="00122359">
        <w:rPr>
          <w:rFonts w:ascii="Times New Roman" w:eastAsia="Calibri" w:hAnsi="Times New Roman" w:cs="Times New Roman"/>
          <w:sz w:val="28"/>
          <w:szCs w:val="28"/>
        </w:rPr>
        <w:t>предполагает целенаправленною работу по обеспечению обучающихся дополнительной возможностью удовлетворения своих творческих потребностей.</w:t>
      </w:r>
      <w:r w:rsidRPr="0012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611678C1" w:rsidRPr="0012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нная программа создает условия для формирования таких личностных качеств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:rsidR="611678C1" w:rsidRPr="00122359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611678C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:rsidR="00D83B0D" w:rsidRPr="006C50F3" w:rsidRDefault="00D83B0D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33EC7A21"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Отличительные особенности программы.</w:t>
      </w:r>
    </w:p>
    <w:p w:rsidR="00D83B0D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33EC7A21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</w:t>
      </w:r>
      <w:r w:rsidR="471BB404"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22359" w:rsidRPr="00122359" w:rsidRDefault="00122359" w:rsidP="031DE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2359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679EA">
        <w:rPr>
          <w:rFonts w:ascii="Times New Roman" w:hAnsi="Times New Roman" w:cs="Times New Roman"/>
          <w:sz w:val="28"/>
          <w:szCs w:val="28"/>
        </w:rPr>
        <w:t>включает в себя авторский тематический образовательный модуль</w:t>
      </w:r>
      <w:r w:rsidRPr="00122359">
        <w:rPr>
          <w:rFonts w:ascii="Times New Roman" w:hAnsi="Times New Roman" w:cs="Times New Roman"/>
          <w:sz w:val="28"/>
          <w:szCs w:val="28"/>
        </w:rPr>
        <w:t xml:space="preserve"> «Дорожная безопасность», рассчитанный на 6 часов.</w:t>
      </w:r>
    </w:p>
    <w:p w:rsidR="00122359" w:rsidRDefault="002679EA" w:rsidP="002679EA">
      <w:pPr>
        <w:pStyle w:val="a7"/>
        <w:spacing w:line="240" w:lineRule="auto"/>
        <w:ind w:firstLine="708"/>
        <w:jc w:val="both"/>
        <w:rPr>
          <w:b w:val="0"/>
        </w:rPr>
      </w:pPr>
      <w:r w:rsidRPr="0058285D">
        <w:rPr>
          <w:b w:val="0"/>
        </w:rPr>
        <w:t xml:space="preserve">При проектировании и реализации программы, подготовке к занятиям и мероприятиям с обучающимися педагогом используются дистанционные образовательные технологии, дистанционные формы обучения.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Квиллинг. Техники исполнения </w:t>
      </w:r>
      <w:hyperlink r:id="rId10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https://tvoi-uvelirr.ru/chto-takoe-kvilling-kvilling-dlya-nachinayushhix-texnika-kvilling/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Пуантилизм как стиль в живописи </w:t>
      </w:r>
      <w:hyperlink r:id="rId11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https://artrecept.com/zhivopis/stili/puantilizm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Пластилинография </w:t>
      </w:r>
      <w:hyperlink r:id="rId12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http://erono.ru/art/?ELEMENT_ID=1065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A86A94" w:rsidRDefault="00A86A94" w:rsidP="00A86A94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Пластилиновая живопись </w:t>
      </w:r>
      <w:hyperlink r:id="rId13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http://doshkolnik.ru/podelki-iz-plastilina/8987-plastilin.html</w:t>
        </w:r>
      </w:hyperlink>
    </w:p>
    <w:p w:rsidR="00122359" w:rsidRDefault="677E8BCF" w:rsidP="001223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</w:p>
    <w:p w:rsidR="00122359" w:rsidRDefault="00D83B0D" w:rsidP="001223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533B47D7" w:rsidRPr="031DEBCA">
        <w:rPr>
          <w:rFonts w:ascii="Times New Roman" w:eastAsia="Times New Roman" w:hAnsi="Times New Roman" w:cs="Times New Roman"/>
          <w:sz w:val="28"/>
          <w:szCs w:val="28"/>
        </w:rPr>
        <w:t xml:space="preserve">приобщение обучающихся к изобразительному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</w:t>
      </w:r>
      <w:r w:rsidR="002679EA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2679EA" w:rsidRDefault="002679EA" w:rsidP="002679EA">
      <w:pPr>
        <w:keepNext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Обучающие:</w:t>
      </w:r>
    </w:p>
    <w:p w:rsidR="002679EA" w:rsidRDefault="002679EA" w:rsidP="002679EA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познакомить с жанрами изобразительного искусства;</w:t>
      </w:r>
    </w:p>
    <w:p w:rsidR="002679EA" w:rsidRDefault="002679EA" w:rsidP="002679EA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познакомить с разными художественными материалами и техниками изобразительной деятельности;</w:t>
      </w:r>
    </w:p>
    <w:p w:rsidR="002679EA" w:rsidRDefault="002679EA" w:rsidP="002679EA">
      <w:pPr>
        <w:pStyle w:val="ae"/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способствовать овладению основами перспективного построения фигур в зависимости от точки зрения;</w:t>
      </w:r>
    </w:p>
    <w:p w:rsidR="002679EA" w:rsidRDefault="002679EA" w:rsidP="002679EA">
      <w:pPr>
        <w:pStyle w:val="ae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сформировать умения грамотно строить композицию с выделением композиционного центра.</w:t>
      </w:r>
    </w:p>
    <w:p w:rsidR="002679EA" w:rsidRPr="002679EA" w:rsidRDefault="002679EA" w:rsidP="002679EA">
      <w:pPr>
        <w:pStyle w:val="ae"/>
        <w:keepNext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2679E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Развивающие:</w:t>
      </w:r>
    </w:p>
    <w:p w:rsidR="002679EA" w:rsidRDefault="002679EA" w:rsidP="002679EA">
      <w:pPr>
        <w:pStyle w:val="ae"/>
        <w:keepNext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развивать у детей чувственно-эмоциональных проявления: внимание, память, фантазия, воображение;</w:t>
      </w:r>
    </w:p>
    <w:p w:rsidR="002679EA" w:rsidRDefault="002679EA" w:rsidP="001223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B107F" w:rsidRDefault="5F6F87D7" w:rsidP="36CFE2CA">
      <w:pPr>
        <w:pStyle w:val="ae"/>
        <w:keepNext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развивать художественный вкус, способности видеть и понимать прекрасное;</w:t>
      </w:r>
    </w:p>
    <w:p w:rsidR="009B107F" w:rsidRDefault="5F6F87D7" w:rsidP="36CFE2CA">
      <w:pPr>
        <w:pStyle w:val="ae"/>
        <w:keepNext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развивать моторику, пластичность, гибкость рук и точность глазомера;</w:t>
      </w:r>
    </w:p>
    <w:p w:rsidR="009B107F" w:rsidRDefault="5F6F87D7" w:rsidP="36CFE2CA">
      <w:pPr>
        <w:pStyle w:val="ae"/>
        <w:keepNext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развивать коммуникативные умения и навыки, обеспечивающие совместную деятельность в группе, сотрудничество, общение (оказывать помощь другим, разрешать конфликтные ситуации).</w:t>
      </w:r>
    </w:p>
    <w:p w:rsidR="009B107F" w:rsidRDefault="36591A9A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Воспитательные: </w:t>
      </w:r>
    </w:p>
    <w:p w:rsidR="009B107F" w:rsidRDefault="5F6F87D7" w:rsidP="36CFE2CA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сформировать у детей устойчивый интерес к искусству и занятиям художественным творчеством;</w:t>
      </w:r>
    </w:p>
    <w:p w:rsidR="009B107F" w:rsidRDefault="5F6F87D7" w:rsidP="36CFE2CA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воспитывать уважительное отношение к искусству разных стран и народов;</w:t>
      </w:r>
    </w:p>
    <w:p w:rsidR="009B107F" w:rsidRPr="003E0186" w:rsidRDefault="5F6F87D7" w:rsidP="003E0186">
      <w:pPr>
        <w:pStyle w:val="ae"/>
        <w:keepNext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воспитывать терпение, волю, усидчивость, трудолюбие, аккуратность.</w:t>
      </w:r>
    </w:p>
    <w:p w:rsidR="009B107F" w:rsidRDefault="58E80B4B" w:rsidP="003E0186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Адресат программы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Программа «Юные да Винчи» </w:t>
      </w:r>
      <w:r w:rsidRPr="003E018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рассчитана на детей 7-10 лет</w:t>
      </w:r>
      <w:r w:rsidRPr="003E01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Младший школьный возраст -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31DE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31DE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</w:t>
      </w:r>
      <w:r w:rsidR="003E01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ь, обобщать, запоминать, решать 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:rsidR="003E0186" w:rsidRDefault="4C091954" w:rsidP="003E0186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36CFE2CA">
        <w:rPr>
          <w:color w:val="000000" w:themeColor="text1"/>
          <w:sz w:val="28"/>
          <w:szCs w:val="28"/>
        </w:rPr>
        <w:t xml:space="preserve">Набор в группы осуществляется по желанию учащегося и по личному заявлению родителей (лиц их заменяющих). </w:t>
      </w:r>
    </w:p>
    <w:p w:rsidR="003E0186" w:rsidRDefault="58E80B4B" w:rsidP="003E0186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31DEBCA">
        <w:rPr>
          <w:color w:val="000000" w:themeColor="text1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3E0186" w:rsidRPr="00975863" w:rsidRDefault="00975863" w:rsidP="742E138B">
      <w:pPr>
        <w:pStyle w:val="a5"/>
        <w:shd w:val="clear" w:color="auto" w:fill="FFFFFF" w:themeFill="background1"/>
        <w:tabs>
          <w:tab w:val="left" w:pos="183"/>
        </w:tabs>
        <w:spacing w:line="322" w:lineRule="exact"/>
        <w:ind w:right="40"/>
      </w:pPr>
      <w:r>
        <w:rPr>
          <w:i/>
          <w:iCs/>
          <w:color w:val="000000" w:themeColor="text1"/>
        </w:rPr>
        <w:tab/>
      </w:r>
      <w:r>
        <w:rPr>
          <w:i/>
          <w:iCs/>
          <w:color w:val="000000" w:themeColor="text1"/>
        </w:rPr>
        <w:tab/>
      </w:r>
      <w:r w:rsidR="58E80B4B" w:rsidRPr="742E138B">
        <w:rPr>
          <w:i/>
          <w:iCs/>
          <w:color w:val="000000" w:themeColor="text1"/>
        </w:rPr>
        <w:t xml:space="preserve">Формы и режим занятий - </w:t>
      </w:r>
      <w:r w:rsidR="58E80B4B" w:rsidRPr="031DEBCA">
        <w:rPr>
          <w:color w:val="000000" w:themeColor="text1"/>
        </w:rPr>
        <w:t>дети занимаются 2 раза в неделю по 2 часа. Всего на год отводится 144 часа.</w:t>
      </w:r>
      <w:r w:rsidRPr="00975863">
        <w:t xml:space="preserve"> </w:t>
      </w:r>
      <w:r>
        <w:t>Форма обучения: очная, групповая. Периодичность и продолжительность занятий соответствуют требованиями СП 2.4. 3648-20 (п. 2.10.2, 2.10.3, 3.6.2).</w:t>
      </w:r>
    </w:p>
    <w:p w:rsidR="003E0186" w:rsidRDefault="003E0186" w:rsidP="003E0186">
      <w:pPr>
        <w:pStyle w:val="af3"/>
        <w:spacing w:before="0" w:beforeAutospacing="0" w:after="0" w:afterAutospacing="0"/>
        <w:ind w:firstLine="708"/>
        <w:jc w:val="both"/>
        <w:rPr>
          <w:i/>
          <w:iCs/>
          <w:color w:val="000000" w:themeColor="text1"/>
          <w:sz w:val="28"/>
          <w:szCs w:val="28"/>
        </w:rPr>
      </w:pPr>
      <w:r w:rsidRPr="031DEBCA">
        <w:rPr>
          <w:i/>
          <w:iCs/>
          <w:color w:val="000000" w:themeColor="text1"/>
          <w:sz w:val="28"/>
          <w:szCs w:val="28"/>
        </w:rPr>
        <w:t xml:space="preserve">Сроки реализации программы </w:t>
      </w:r>
    </w:p>
    <w:p w:rsidR="003E0186" w:rsidRDefault="003E0186" w:rsidP="003E0186">
      <w:pPr>
        <w:pStyle w:val="af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31DEBCA">
        <w:rPr>
          <w:color w:val="000000" w:themeColor="text1"/>
          <w:sz w:val="28"/>
          <w:szCs w:val="28"/>
        </w:rPr>
        <w:t>Программа рассчитана на 1 год обучения на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975863" w:rsidRPr="00975863" w:rsidRDefault="00975863" w:rsidP="00975863">
      <w:pPr>
        <w:pStyle w:val="TableParagraph"/>
        <w:ind w:left="141" w:right="-2" w:firstLine="567"/>
        <w:jc w:val="both"/>
        <w:rPr>
          <w:sz w:val="28"/>
          <w:szCs w:val="28"/>
          <w:lang w:eastAsia="ru-RU"/>
        </w:rPr>
      </w:pPr>
      <w:r w:rsidRPr="00975863">
        <w:rPr>
          <w:sz w:val="28"/>
          <w:szCs w:val="28"/>
        </w:rPr>
        <w:lastRenderedPageBreak/>
        <w:t>При</w:t>
      </w:r>
      <w:r>
        <w:rPr>
          <w:sz w:val="28"/>
          <w:szCs w:val="28"/>
        </w:rPr>
        <w:t xml:space="preserve"> организации занятия</w:t>
      </w:r>
      <w:r w:rsidRPr="00975863">
        <w:rPr>
          <w:sz w:val="28"/>
          <w:szCs w:val="28"/>
        </w:rPr>
        <w:t xml:space="preserve"> сочетаются все формы работы с обучающимися: коллективные, индивидуальные, групповые и т.д. </w:t>
      </w:r>
    </w:p>
    <w:p w:rsidR="00975863" w:rsidRPr="00975863" w:rsidRDefault="00975863" w:rsidP="00975863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Виды занятий: </w:t>
      </w:r>
      <w:r>
        <w:rPr>
          <w:rFonts w:ascii="Times New Roman" w:hAnsi="Times New Roman" w:cs="Times New Roman"/>
          <w:sz w:val="28"/>
          <w:szCs w:val="28"/>
        </w:rPr>
        <w:t xml:space="preserve">лекции, мастер-классы, </w:t>
      </w:r>
      <w:r w:rsidRPr="00975863">
        <w:rPr>
          <w:rFonts w:ascii="Times New Roman" w:hAnsi="Times New Roman" w:cs="Times New Roman"/>
          <w:sz w:val="28"/>
          <w:szCs w:val="28"/>
        </w:rPr>
        <w:t>выставки, экскурсии, выполнение самостоятельной работы, занятие-пр</w:t>
      </w:r>
      <w:r>
        <w:rPr>
          <w:rFonts w:ascii="Times New Roman" w:hAnsi="Times New Roman" w:cs="Times New Roman"/>
          <w:sz w:val="28"/>
          <w:szCs w:val="28"/>
        </w:rPr>
        <w:t>актикум и практические работы и др.</w:t>
      </w:r>
    </w:p>
    <w:p w:rsidR="00975863" w:rsidRPr="003E0186" w:rsidRDefault="00975863" w:rsidP="00975863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</w:t>
      </w:r>
    </w:p>
    <w:p w:rsidR="009B107F" w:rsidRDefault="58E80B4B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Планируемые результаты реализации программы:</w:t>
      </w:r>
    </w:p>
    <w:p w:rsidR="009B107F" w:rsidRDefault="58E80B4B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:rsidR="00975863" w:rsidRPr="00975863" w:rsidRDefault="00975863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97586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 год обучения</w:t>
      </w:r>
    </w:p>
    <w:p w:rsidR="00975863" w:rsidRDefault="00975863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97586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Метапредметные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выделять главное;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творческую задачу;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соблюдать последовательность;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работать индивидуально, в группе;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оформлять результаты деятельности;</w:t>
      </w:r>
    </w:p>
    <w:p w:rsidR="00975863" w:rsidRPr="0058285D" w:rsidRDefault="00975863" w:rsidP="00975863">
      <w:pPr>
        <w:pStyle w:val="41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представлять выполненную работу;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- проявлять фантазию, </w:t>
      </w:r>
      <w:r>
        <w:rPr>
          <w:rFonts w:ascii="Times New Roman" w:hAnsi="Times New Roman" w:cs="Times New Roman"/>
          <w:sz w:val="28"/>
          <w:szCs w:val="28"/>
        </w:rPr>
        <w:t xml:space="preserve">творчество, </w:t>
      </w:r>
      <w:r w:rsidRPr="00975863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 xml:space="preserve">- способствовать развитию мотивации к </w:t>
      </w:r>
      <w:r>
        <w:rPr>
          <w:rFonts w:ascii="Times New Roman" w:hAnsi="Times New Roman" w:cs="Times New Roman"/>
          <w:sz w:val="28"/>
          <w:szCs w:val="28"/>
        </w:rPr>
        <w:t>занятиям</w:t>
      </w:r>
      <w:r w:rsidRPr="00975863">
        <w:rPr>
          <w:rFonts w:ascii="Times New Roman" w:hAnsi="Times New Roman" w:cs="Times New Roman"/>
          <w:sz w:val="28"/>
          <w:szCs w:val="28"/>
        </w:rPr>
        <w:t>, потребности в саморазвитии, самостоятельно</w:t>
      </w:r>
      <w:r>
        <w:rPr>
          <w:rFonts w:ascii="Times New Roman" w:hAnsi="Times New Roman" w:cs="Times New Roman"/>
          <w:sz w:val="28"/>
          <w:szCs w:val="28"/>
        </w:rPr>
        <w:t>сти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5863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проявлять активность</w:t>
      </w:r>
      <w:r w:rsidRPr="00975863">
        <w:rPr>
          <w:color w:val="auto"/>
          <w:sz w:val="28"/>
          <w:szCs w:val="28"/>
        </w:rPr>
        <w:t>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владеть навыками работы в группе;</w:t>
      </w:r>
    </w:p>
    <w:p w:rsidR="00975863" w:rsidRPr="00975863" w:rsidRDefault="00975863" w:rsidP="00975863">
      <w:pPr>
        <w:pStyle w:val="41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75863">
        <w:rPr>
          <w:color w:val="auto"/>
          <w:sz w:val="28"/>
          <w:szCs w:val="28"/>
        </w:rPr>
        <w:t>- понимать ценность здоровья;</w:t>
      </w:r>
    </w:p>
    <w:p w:rsidR="00975863" w:rsidRP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975863" w:rsidRDefault="00975863" w:rsidP="009758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863">
        <w:rPr>
          <w:rFonts w:ascii="Times New Roman" w:hAnsi="Times New Roman" w:cs="Times New Roman"/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975863" w:rsidRDefault="00975863" w:rsidP="0097586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75863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975863" w:rsidRDefault="00975863" w:rsidP="009758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обучения дети </w:t>
      </w: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будут </w:t>
      </w: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знать</w:t>
      </w:r>
      <w:r w:rsidRPr="031DEB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основные и дополнительные цвета;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цветовую гамму красок (теплые, холодные цвета);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понятие симметрии;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контрасты форм;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свойства красок и графических материалов;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азы воздушной перспективы (дальше, ближе);</w:t>
      </w:r>
    </w:p>
    <w:p w:rsidR="00975863" w:rsidRDefault="00975863" w:rsidP="00193B4E">
      <w:pPr>
        <w:pStyle w:val="ae"/>
        <w:keepNext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приемы бумажной пластики (складывание и скручивание);</w:t>
      </w:r>
    </w:p>
    <w:p w:rsidR="00975863" w:rsidRDefault="00975863" w:rsidP="0097586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концу обучения дети </w:t>
      </w: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будут </w:t>
      </w: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уметь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: </w:t>
      </w:r>
    </w:p>
    <w:p w:rsidR="00975863" w:rsidRDefault="00975863" w:rsidP="00193B4E">
      <w:pPr>
        <w:pStyle w:val="ae"/>
        <w:keepNext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/>
          <w:color w:val="000000" w:themeColor="text1"/>
          <w:sz w:val="28"/>
          <w:szCs w:val="28"/>
        </w:rPr>
        <w:t>смешивать цвета на палитре, получая нужные оттенки;</w:t>
      </w:r>
    </w:p>
    <w:p w:rsidR="00975863" w:rsidRDefault="00975863" w:rsidP="00193B4E">
      <w:pPr>
        <w:pStyle w:val="ae"/>
        <w:keepNext/>
        <w:numPr>
          <w:ilvl w:val="0"/>
          <w:numId w:val="7"/>
        </w:numPr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975863" w:rsidRPr="00975863" w:rsidRDefault="00975863" w:rsidP="0097586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75863" w:rsidRDefault="00975863" w:rsidP="00193B4E">
      <w:pPr>
        <w:pStyle w:val="ae"/>
        <w:keepNext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грамотно оценивать свою работу, находить ее достоинства и недостатки.</w:t>
      </w:r>
    </w:p>
    <w:p w:rsidR="009B107F" w:rsidRDefault="58E80B4B" w:rsidP="031DEBCA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31DEB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Формы подведения итогов реализации программы:</w:t>
      </w:r>
    </w:p>
    <w:p w:rsidR="00DA3F0A" w:rsidRDefault="00975863" w:rsidP="00DA3F0A">
      <w:pPr>
        <w:keepNext/>
        <w:widowControl w:val="0"/>
        <w:shd w:val="clear" w:color="auto" w:fill="FFFFFF" w:themeFill="background1"/>
        <w:tabs>
          <w:tab w:val="left" w:pos="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</w:t>
      </w:r>
      <w:r w:rsidR="00DA3F0A" w:rsidRPr="742E138B">
        <w:rPr>
          <w:rFonts w:ascii="Times New Roman" w:hAnsi="Times New Roman" w:cs="Times New Roman"/>
          <w:sz w:val="28"/>
          <w:szCs w:val="28"/>
        </w:rPr>
        <w:t>и</w:t>
      </w:r>
      <w:r w:rsidRPr="742E138B">
        <w:rPr>
          <w:rFonts w:ascii="Times New Roman" w:hAnsi="Times New Roman" w:cs="Times New Roman"/>
          <w:sz w:val="28"/>
          <w:szCs w:val="28"/>
        </w:rPr>
        <w:t xml:space="preserve">тся </w:t>
      </w: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аттестация по завершении освоения программы. </w:t>
      </w:r>
      <w:r w:rsidR="00DA3F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Определяется уровень знаний, умений, навыков по освоению программы по окончании всего курса обучения – тестирование, выставка.</w:t>
      </w:r>
    </w:p>
    <w:p w:rsidR="00975863" w:rsidRDefault="00975863" w:rsidP="00044B9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63A7" w:rsidRPr="00044B94" w:rsidRDefault="00A963A7" w:rsidP="00044B9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107F" w:rsidRDefault="677E8BCF" w:rsidP="031DEBCA">
      <w:pPr>
        <w:keepNext/>
        <w:spacing w:after="0" w:line="240" w:lineRule="auto"/>
        <w:ind w:left="20" w:right="20" w:firstLine="68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 1 ГОДА ОБУЧЕНИЯ</w:t>
      </w:r>
    </w:p>
    <w:p w:rsidR="00D83B0D" w:rsidRDefault="00D83B0D" w:rsidP="36CFE2CA">
      <w:pPr>
        <w:keepNext/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3435"/>
        <w:gridCol w:w="885"/>
        <w:gridCol w:w="960"/>
        <w:gridCol w:w="930"/>
        <w:gridCol w:w="3150"/>
      </w:tblGrid>
      <w:tr w:rsidR="36CFE2CA" w:rsidTr="36CFE2CA">
        <w:trPr>
          <w:trHeight w:val="30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90B1444" w:rsidRDefault="090B1444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раздела, темы</w:t>
            </w:r>
          </w:p>
        </w:tc>
        <w:tc>
          <w:tcPr>
            <w:tcW w:w="2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Форма аттестации 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/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контроля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D1F7C" w:rsidRDefault="006D1F7C"/>
        </w:tc>
        <w:tc>
          <w:tcPr>
            <w:tcW w:w="34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D1F7C" w:rsidRDefault="006D1F7C"/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315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6D1F7C" w:rsidRDefault="006D1F7C"/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Вводное занятие</w:t>
            </w:r>
            <w:r w:rsidR="7D28A734"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ТБ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81164DE" w:rsidRDefault="081164DE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Опрос 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Живопись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88A6FF" w:rsidRDefault="4788A6FF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4788A6FF" w:rsidRDefault="4788A6FF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Рисунок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E0CE13F" w:rsidRDefault="7E0CE13F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73B07696"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Декоративное рисование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5D78E721" w:rsidRDefault="5D78E721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4262E739"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00B15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1D46C75" w:rsidRDefault="71D46C75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1EA2B911"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работа, опрос</w:t>
            </w:r>
          </w:p>
        </w:tc>
      </w:tr>
      <w:tr w:rsidR="36CFE2CA" w:rsidTr="36CFE2CA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Pr="00B15389" w:rsidRDefault="00B15389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6E576D3B" w:rsidRDefault="6E576D3B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Тестирование</w:t>
            </w:r>
          </w:p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</w:t>
            </w:r>
          </w:p>
        </w:tc>
      </w:tr>
      <w:tr w:rsidR="36CFE2CA" w:rsidTr="36CFE2CA">
        <w:trPr>
          <w:trHeight w:val="300"/>
        </w:trPr>
        <w:tc>
          <w:tcPr>
            <w:tcW w:w="4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5838952E" w:rsidRDefault="5838952E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5182316"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36CFE2C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36CFE2CA" w:rsidRDefault="36CFE2CA" w:rsidP="36CFE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83B0D" w:rsidRDefault="00D83B0D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2EEF" w:rsidRDefault="00292EEF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2DD0A4FD" w:rsidP="36CFE2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36CFE2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1 ГОДА ОБУЧЕНИЯ</w:t>
      </w:r>
    </w:p>
    <w:p w:rsidR="00053273" w:rsidRDefault="00B1538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Вводное занятие.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:rsidR="00B15389" w:rsidRDefault="1EAF3AB7" w:rsidP="00B15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:rsidR="00B15389" w:rsidRPr="00B15389" w:rsidRDefault="00B15389" w:rsidP="00B153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5389">
        <w:rPr>
          <w:rFonts w:ascii="Times New Roman" w:hAnsi="Times New Roman" w:cs="Times New Roman"/>
          <w:sz w:val="28"/>
        </w:rPr>
        <w:t>ПДД. Введение. Основные термины и понятия ПДД:</w:t>
      </w:r>
      <w:r w:rsidRPr="00B15389">
        <w:rPr>
          <w:rFonts w:ascii="Times New Roman" w:hAnsi="Times New Roman" w:cs="Times New Roman"/>
          <w:sz w:val="28"/>
          <w:szCs w:val="28"/>
        </w:rPr>
        <w:t xml:space="preserve"> 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 Опрос по ПДД.</w:t>
      </w:r>
    </w:p>
    <w:p w:rsidR="00B15389" w:rsidRPr="00B15389" w:rsidRDefault="00B15389" w:rsidP="00B15389">
      <w:pPr>
        <w:pStyle w:val="1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Опрос.</w:t>
      </w:r>
    </w:p>
    <w:p w:rsidR="00053273" w:rsidRDefault="00B1538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Живопись.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Свойства красок.</w:t>
      </w:r>
    </w:p>
    <w:p w:rsidR="00053273" w:rsidRPr="00242D27" w:rsidRDefault="00242D2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Теория.</w:t>
      </w:r>
      <w:r w:rsidR="00466FD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:rsidR="00292EEF" w:rsidRDefault="1EAF3AB7" w:rsidP="00292E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Особенности акварели: прозрачность, «нежность». </w:t>
      </w:r>
    </w:p>
    <w:p w:rsidR="00292EEF" w:rsidRDefault="00292EE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2EEF">
        <w:rPr>
          <w:rFonts w:ascii="Times New Roman" w:hAnsi="Times New Roman" w:cs="Times New Roman"/>
          <w:sz w:val="28"/>
        </w:rPr>
        <w:t>ПДД. «</w:t>
      </w:r>
      <w:r w:rsidRPr="00292EEF">
        <w:rPr>
          <w:rFonts w:ascii="Times New Roman" w:hAnsi="Times New Roman" w:cs="Times New Roman"/>
          <w:sz w:val="28"/>
          <w:szCs w:val="28"/>
        </w:rPr>
        <w:t>Мы пешеходы».</w:t>
      </w:r>
      <w:r w:rsidRPr="00292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F">
        <w:rPr>
          <w:rFonts w:ascii="Times New Roman" w:hAnsi="Times New Roman" w:cs="Times New Roman"/>
          <w:sz w:val="28"/>
          <w:szCs w:val="28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- УДО - дом». Использование световозвращающих элементов пешеходами. Беседа.</w:t>
      </w:r>
    </w:p>
    <w:p w:rsidR="00053273" w:rsidRDefault="00242D2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D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053273" w:rsidRDefault="4FE4A7AA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Художественные кисти</w:t>
      </w:r>
      <w:r w:rsidR="1EAF3AB7"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и </w:t>
      </w:r>
      <w:r w:rsidR="00D683F9"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цветовой круг</w:t>
      </w:r>
      <w:r w:rsidR="1EAF3AB7"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466FD5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История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</w:t>
      </w:r>
      <w:r w:rsidR="624AC7A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Основные цвета -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красн</w:t>
      </w:r>
      <w:r w:rsidR="198E827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желт</w:t>
      </w:r>
      <w:r w:rsidR="1453213B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син</w:t>
      </w:r>
      <w:r w:rsidR="7389A574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</w:t>
      </w:r>
      <w:r w:rsidR="1287BE2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D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287BE2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пособы получения составных цветов</w:t>
      </w:r>
      <w:r w:rsidR="6C433535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основных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Праздник теплых и холодных цветов.</w:t>
      </w:r>
    </w:p>
    <w:p w:rsidR="00466FD5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Богатая красочная палитра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D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работа.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Взаимодействие теплых и холодных цветов.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Серо-черный мир красок.</w:t>
      </w:r>
    </w:p>
    <w:p w:rsidR="00053273" w:rsidRDefault="00466FD5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Понятие возможной перспективы при использовании ахроматических цветов (дальше-светлее, ближе-темнее).</w:t>
      </w:r>
    </w:p>
    <w:p w:rsidR="00C72A71" w:rsidRDefault="00C72A71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D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Практическая работа.</w:t>
      </w:r>
      <w:r w:rsidRPr="00C7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Возможности ахроматической палитры и деление цветов от светло-серого до черного цвета.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Красочное настроение.</w:t>
      </w:r>
    </w:p>
    <w:p w:rsidR="00053273" w:rsidRDefault="00C72A71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:rsidR="00242D27" w:rsidRDefault="00242D2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A71">
        <w:rPr>
          <w:rFonts w:ascii="Times New Roman" w:hAnsi="Times New Roman" w:cs="Times New Roman"/>
          <w:i/>
          <w:sz w:val="28"/>
        </w:rPr>
        <w:t>Практическая работа.</w:t>
      </w:r>
      <w:r w:rsidR="00C72A71" w:rsidRPr="00C72A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6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Отработка приемов постепенного добавления краски.</w:t>
      </w:r>
    </w:p>
    <w:p w:rsidR="001E1639" w:rsidRPr="00C72A71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3.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Рисунок</w:t>
      </w:r>
      <w:r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как непосредственный вид искусства.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простым карандашом, фломастером, шариковой ручкой, гелевой ручкой, углем, пастелью, восковыми мелками.</w:t>
      </w:r>
    </w:p>
    <w:p w:rsidR="00292EEF" w:rsidRPr="00292EEF" w:rsidRDefault="00292EE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2EEF">
        <w:rPr>
          <w:rFonts w:ascii="Times New Roman" w:hAnsi="Times New Roman" w:cs="Times New Roman"/>
          <w:sz w:val="28"/>
        </w:rPr>
        <w:t>ПДД. «</w:t>
      </w:r>
      <w:r w:rsidRPr="00292EEF">
        <w:rPr>
          <w:rFonts w:ascii="Times New Roman" w:hAnsi="Times New Roman" w:cs="Times New Roman"/>
          <w:sz w:val="28"/>
          <w:szCs w:val="28"/>
        </w:rPr>
        <w:t>Мы пассажиры».</w:t>
      </w:r>
      <w:r w:rsidRPr="00292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F">
        <w:rPr>
          <w:rFonts w:ascii="Times New Roman" w:hAnsi="Times New Roman" w:cs="Times New Roman"/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Волшебная линия.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Линия – 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Точка.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 и сложной форм. Техника пуантилизма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Пятно.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Форма.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Понимание формы предмета. Различные виды форм (геометрическими, природными, фантазийными), способы их изображения на бумаге. Формы и ассоциации.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Контраст форм.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Контраст форм на примере осенних листьев и деревьев. При-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A71">
        <w:rPr>
          <w:rFonts w:ascii="Times New Roman" w:hAnsi="Times New Roman" w:cs="Times New Roman"/>
          <w:i/>
          <w:sz w:val="28"/>
        </w:rPr>
        <w:t>Практическая работа.</w:t>
      </w:r>
      <w:r w:rsidRPr="001E16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простым карандашом, фломастером, шариковой ручкой, гелевой ручкой, угл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ем, пастелью, восковыми мелками, маркером,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тушью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E1639" w:rsidRDefault="001E163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Pr="003C000D" w:rsidRDefault="00386F7D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4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Декоративное рисование.</w:t>
      </w:r>
    </w:p>
    <w:p w:rsidR="00292EEF" w:rsidRDefault="00386F7D" w:rsidP="00292E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292EEF" w:rsidRDefault="00292EE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2EEF">
        <w:rPr>
          <w:rFonts w:ascii="Times New Roman" w:hAnsi="Times New Roman" w:cs="Times New Roman"/>
          <w:sz w:val="28"/>
        </w:rPr>
        <w:t>ПДД. «</w:t>
      </w:r>
      <w:r w:rsidRPr="00292EEF">
        <w:rPr>
          <w:rFonts w:ascii="Times New Roman" w:hAnsi="Times New Roman" w:cs="Times New Roman"/>
          <w:sz w:val="28"/>
          <w:szCs w:val="28"/>
        </w:rPr>
        <w:t>Безопасность движения на велосипедах». 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Беседа.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Симметрия.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одновременное рисование двумя руками сразу;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использование сложенного листа бумаги в технике «монотипия» с дальнейшей прорисовкой деталей.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Стилизация.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рисования. Лучшие образцы народного творчества (прялки, туеса, вышивка, дымковская игрушка и др.).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Декоративные узоры.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Орнамент.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</w:t>
      </w:r>
      <w:r w:rsidR="3655726D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астительные и геометрические орнаменты.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Сказочная композиция.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:rsidR="00386F7D" w:rsidRDefault="00386F7D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A71">
        <w:rPr>
          <w:rFonts w:ascii="Times New Roman" w:hAnsi="Times New Roman" w:cs="Times New Roman"/>
          <w:i/>
          <w:sz w:val="28"/>
        </w:rPr>
        <w:t>Практическая работа.</w:t>
      </w:r>
      <w:r w:rsidR="0083786C"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86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Декоративное рисование</w:t>
      </w:r>
      <w:r w:rsidR="0083786C"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86C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технике «монотипия»</w:t>
      </w:r>
      <w:r w:rsidR="00085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стилизация, украшение узорами, растительные и геометрические орнаменты.</w:t>
      </w:r>
    </w:p>
    <w:p w:rsidR="00085F80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Pr="003C000D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Конструирование из бумаги.</w:t>
      </w:r>
    </w:p>
    <w:p w:rsidR="00053273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:rsidR="00292EEF" w:rsidRPr="00292EEF" w:rsidRDefault="00292EEF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2EEF">
        <w:rPr>
          <w:rFonts w:ascii="Times New Roman" w:hAnsi="Times New Roman" w:cs="Times New Roman"/>
          <w:sz w:val="28"/>
        </w:rPr>
        <w:t>ПДД. «</w:t>
      </w:r>
      <w:r w:rsidRPr="00292EEF">
        <w:rPr>
          <w:rFonts w:ascii="Times New Roman" w:hAnsi="Times New Roman" w:cs="Times New Roman"/>
          <w:sz w:val="28"/>
          <w:szCs w:val="28"/>
        </w:rPr>
        <w:t>Сигналы светофора».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:rsidR="00085F80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A71">
        <w:rPr>
          <w:rFonts w:ascii="Times New Roman" w:hAnsi="Times New Roman" w:cs="Times New Roman"/>
          <w:i/>
          <w:sz w:val="28"/>
        </w:rPr>
        <w:t>Практическая работа.</w:t>
      </w:r>
      <w:r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Работа с рваной бумагой.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Работа с мятой бумагой.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поверхности мятой бумаги. Композиции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Смешанная техника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свойств различных сортов бумаги в разнообразных игровых приёмах (скручивание, скатывание, сгибание, резание бумаги и т.д.).</w:t>
      </w:r>
    </w:p>
    <w:p w:rsidR="00085F80" w:rsidRDefault="00085F80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85F80" w:rsidRPr="003C000D" w:rsidRDefault="00CE719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6.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1EAF3AB7" w:rsidRPr="003C0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Выразительные средства графических материалов.</w:t>
      </w:r>
    </w:p>
    <w:p w:rsidR="00292EEF" w:rsidRDefault="00CE7199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Теория. </w:t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3C000D" w:rsidRDefault="003C000D" w:rsidP="003C0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2A71">
        <w:rPr>
          <w:rFonts w:ascii="Times New Roman" w:hAnsi="Times New Roman" w:cs="Times New Roman"/>
          <w:i/>
          <w:sz w:val="28"/>
        </w:rPr>
        <w:t>Практическая работа.</w:t>
      </w:r>
      <w:r w:rsidRPr="008378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Цветные карандаши.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053273" w:rsidRDefault="1A040B16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Фломастеры</w:t>
      </w:r>
      <w:r w:rsidR="1EAF3AB7"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Выразительные возможности работы </w:t>
      </w:r>
      <w:r w:rsidR="0DC5DE8F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фломастерами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(штрихами).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Пастель.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размашистого штриха с эффектом воздушности.</w:t>
      </w:r>
    </w:p>
    <w:p w:rsidR="003C000D" w:rsidRDefault="003C000D" w:rsidP="003C0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Самостоятельная работа, опрос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3273" w:rsidRDefault="003C000D" w:rsidP="003C000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0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Итоговое занятие.</w:t>
      </w:r>
    </w:p>
    <w:p w:rsidR="003C000D" w:rsidRPr="003C000D" w:rsidRDefault="003C000D" w:rsidP="003C000D">
      <w:pPr>
        <w:keepNext/>
        <w:widowControl w:val="0"/>
        <w:shd w:val="clear" w:color="auto" w:fill="FFFFFF" w:themeFill="background1"/>
        <w:tabs>
          <w:tab w:val="left" w:pos="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000D">
        <w:rPr>
          <w:rFonts w:ascii="Times New Roman" w:hAnsi="Times New Roman" w:cs="Times New Roman"/>
          <w:sz w:val="28"/>
          <w:szCs w:val="28"/>
        </w:rPr>
        <w:t xml:space="preserve">Подведение итогов года. Аттестация по завершении освоения программы в форме тестирования и выставки. </w:t>
      </w:r>
    </w:p>
    <w:p w:rsidR="003C000D" w:rsidRPr="003C000D" w:rsidRDefault="003C000D" w:rsidP="003C0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273" w:rsidRDefault="00053273" w:rsidP="36CFE2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53273" w:rsidRDefault="00A963A7" w:rsidP="36CFE2C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ОРГАНИЗАЦИОННО-ПЕДАГОГИЧЕСКИЕ </w:t>
      </w:r>
      <w:r w:rsidR="1EAF3AB7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УСЛОВИЯ РЕАЛИЗАЦИИ ПРОГРАММЫ</w:t>
      </w:r>
    </w:p>
    <w:p w:rsidR="00053273" w:rsidRDefault="00A268F2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1EAF3AB7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Кабинет для занятий должен быть просторным, соответствующим санитарно-гигиеническим нормам (температурный режим, световой режим и т.д.)  и оборудованным необходимой мебелью: столами, стульями, шкафами, раковиной.</w:t>
      </w:r>
    </w:p>
    <w:p w:rsidR="00053273" w:rsidRDefault="1EAF3AB7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эффективной работы необходимо использовать наглядные пособия, дидактический материал, видеоматериалы, использовать интернет</w:t>
      </w:r>
      <w:r w:rsidR="00E12D40"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технологии, технические средства обучения - видеопроектор.</w:t>
      </w:r>
    </w:p>
    <w:p w:rsidR="00053273" w:rsidRPr="00A268F2" w:rsidRDefault="00A268F2" w:rsidP="00A268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68F2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A268F2" w:rsidRPr="00A268F2" w:rsidRDefault="00A268F2" w:rsidP="00A268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   </w:t>
      </w:r>
      <w:r w:rsidRPr="00A268F2">
        <w:rPr>
          <w:rFonts w:ascii="Times New Roman" w:hAnsi="Times New Roman" w:cs="Times New Roman"/>
          <w:i/>
          <w:sz w:val="28"/>
          <w:szCs w:val="28"/>
        </w:rPr>
        <w:t xml:space="preserve">1. Теплое, просторное и светлое помещение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268F2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68F2">
        <w:rPr>
          <w:rFonts w:ascii="Times New Roman" w:hAnsi="Times New Roman" w:cs="Times New Roman"/>
          <w:i/>
          <w:sz w:val="28"/>
          <w:szCs w:val="28"/>
        </w:rPr>
        <w:t>Оборудование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столы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учительский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стул учительский</w:t>
      </w:r>
      <w:r w:rsidRPr="00A268F2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шкаф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68F2" w:rsidRPr="00A268F2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доска школьная</w:t>
      </w:r>
      <w:r w:rsidRPr="00A2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3273" w:rsidRDefault="00A268F2" w:rsidP="00A26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8F2">
        <w:rPr>
          <w:rFonts w:ascii="Times New Roman" w:hAnsi="Times New Roman" w:cs="Times New Roman"/>
          <w:sz w:val="28"/>
          <w:szCs w:val="28"/>
        </w:rPr>
        <w:t>- раковина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8F2" w:rsidRPr="004748FF" w:rsidRDefault="00A268F2" w:rsidP="00A268F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748FF">
        <w:rPr>
          <w:rFonts w:ascii="Times New Roman" w:hAnsi="Times New Roman" w:cs="Times New Roman"/>
          <w:i/>
          <w:sz w:val="28"/>
          <w:szCs w:val="28"/>
        </w:rPr>
        <w:t>3.</w:t>
      </w:r>
      <w:r w:rsidRPr="004748FF">
        <w:rPr>
          <w:rFonts w:ascii="Times New Roman" w:hAnsi="Times New Roman" w:cs="Times New Roman"/>
          <w:i/>
          <w:sz w:val="28"/>
        </w:rPr>
        <w:t xml:space="preserve"> Материалы и инструменты:</w:t>
      </w:r>
    </w:p>
    <w:p w:rsidR="00A268F2" w:rsidRPr="004748FF" w:rsidRDefault="00A268F2" w:rsidP="00A268F2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 (схемы, шаблоны);</w:t>
      </w:r>
    </w:p>
    <w:p w:rsidR="00A268F2" w:rsidRPr="004748FF" w:rsidRDefault="00A268F2" w:rsidP="00A268F2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t xml:space="preserve"> образцы (макетов и моделей);</w:t>
      </w:r>
    </w:p>
    <w:p w:rsidR="00A268F2" w:rsidRPr="004748FF" w:rsidRDefault="00A268F2" w:rsidP="004748FF">
      <w:pPr>
        <w:numPr>
          <w:ilvl w:val="0"/>
          <w:numId w:val="12"/>
        </w:numPr>
        <w:spacing w:before="20" w:after="20" w:line="240" w:lineRule="auto"/>
        <w:ind w:left="284" w:right="538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8FF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 и приспособления, необходимых для организации занятий: </w:t>
      </w:r>
      <w:r w:rsidR="004748FF">
        <w:rPr>
          <w:rFonts w:ascii="Times New Roman" w:hAnsi="Times New Roman" w:cs="Times New Roman"/>
          <w:color w:val="000000"/>
          <w:sz w:val="28"/>
          <w:szCs w:val="28"/>
        </w:rPr>
        <w:t>кисть, карандаш, палитра;</w:t>
      </w:r>
    </w:p>
    <w:p w:rsidR="004748FF" w:rsidRDefault="004748FF" w:rsidP="004748FF">
      <w:pPr>
        <w:numPr>
          <w:ilvl w:val="0"/>
          <w:numId w:val="12"/>
        </w:numPr>
        <w:spacing w:before="20" w:after="20" w:line="240" w:lineRule="auto"/>
        <w:ind w:left="28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художественные </w:t>
      </w:r>
      <w:r w:rsidR="00A268F2" w:rsidRPr="004748FF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A268F2" w:rsidRPr="004748FF">
        <w:rPr>
          <w:rFonts w:ascii="Times New Roman" w:hAnsi="Times New Roman" w:cs="Times New Roman"/>
          <w:color w:val="000000"/>
          <w:sz w:val="28"/>
          <w:szCs w:val="28"/>
        </w:rPr>
        <w:t>: бумага и картон (цветные и белые)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748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акварель, гуашь, пастель, тушь, восковые мелки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748FF" w:rsidRPr="004748FF" w:rsidRDefault="004748FF" w:rsidP="004748FF">
      <w:pPr>
        <w:spacing w:before="20" w:after="20" w:line="240" w:lineRule="auto"/>
        <w:ind w:left="284"/>
        <w:rPr>
          <w:rFonts w:ascii="Times New Roman" w:hAnsi="Times New Roman" w:cs="Times New Roman"/>
          <w:bCs/>
          <w:i/>
          <w:sz w:val="28"/>
          <w:szCs w:val="28"/>
        </w:rPr>
      </w:pPr>
      <w:r w:rsidRPr="004748F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Дидактические материалы</w:t>
      </w:r>
    </w:p>
    <w:p w:rsidR="004748FF" w:rsidRDefault="004748FF" w:rsidP="00474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Программа обеспечена разнообразными видами методической продукции. Это, прежде всего,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художественно-творческие игры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адаптированные для детей младшего школьного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краски», фантазийная игра «Цветные сны», «Танцующие кисточки» и др.).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зрелищно-игровым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активизации детей используются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задания-игры на развитие фантазиии воображения: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«Чего на свете не бывает?», «Чудо-бабочка», «Образ из пятна», «Дорисуй», «Отгадай», «Одень» и другие. Обучающиеся 9-10 лет любят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игры-импровизации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Программой предусмотрено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методическое обоснование процесса организации образовательной деятельности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форм проведения занятий.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реализации программы используются несколько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форм занятий: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Вводное занятие 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Ознакомительное занятие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Практическое занятие –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Комбинированное занятие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Занятие по памяти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Тематическое занятие -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Проверочное занятие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Итоговое занятие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Применяется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методика структурирования занятий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ИЗО.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педагог может использовать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палитра и др.). При этом используется для показа учебная доска или лист бумаги, прикрепленный на доску или мольберт. Таким образом, педагог раскрывает творческие возможности работы над определённым заданием.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набором игровых приёмов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Перед началом занятий, а также когда дети устают, полезно проводить игровую разминку для кистей рук.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Игровая гимнастика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виде упражнений (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рисунок в воздухе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помогает ребёнку быстрее освоить основы изобразительного творчества.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смену видов деятельности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36CFE2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чередование технических приёмов с игровыми заданиями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="00053273">
        <w:tab/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053273" w:rsidRDefault="1EAF3AB7" w:rsidP="36CFE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4748FF" w:rsidRPr="004748FF" w:rsidRDefault="004748FF" w:rsidP="742E138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742E138B">
        <w:rPr>
          <w:rFonts w:ascii="Times New Roman" w:hAnsi="Times New Roman" w:cs="Times New Roman"/>
          <w:i/>
          <w:iCs/>
          <w:sz w:val="28"/>
          <w:szCs w:val="28"/>
        </w:rPr>
        <w:t>Основными формами</w:t>
      </w:r>
      <w:r w:rsidRPr="004748FF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>Юные да Винчи</w:t>
      </w:r>
      <w:r w:rsidRPr="004748FF">
        <w:rPr>
          <w:rFonts w:ascii="Times New Roman" w:hAnsi="Times New Roman" w:cs="Times New Roman"/>
          <w:sz w:val="28"/>
          <w:szCs w:val="28"/>
        </w:rPr>
        <w:t>» являются:</w:t>
      </w:r>
    </w:p>
    <w:p w:rsidR="004748FF" w:rsidRPr="004748FF" w:rsidRDefault="004748FF" w:rsidP="004748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FF">
        <w:rPr>
          <w:rFonts w:ascii="Times New Roman" w:hAnsi="Times New Roman" w:cs="Times New Roman"/>
          <w:sz w:val="28"/>
          <w:szCs w:val="28"/>
        </w:rPr>
        <w:t>• Фронтальная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48FF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беседу или лекцию. </w:t>
      </w:r>
    </w:p>
    <w:p w:rsidR="004748FF" w:rsidRPr="004748FF" w:rsidRDefault="004748FF" w:rsidP="742E138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• Групповая. 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</w:t>
      </w:r>
    </w:p>
    <w:p w:rsidR="004748FF" w:rsidRPr="004748FF" w:rsidRDefault="004748FF" w:rsidP="004748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8FF">
        <w:rPr>
          <w:rFonts w:ascii="Times New Roman" w:hAnsi="Times New Roman" w:cs="Times New Roman"/>
          <w:sz w:val="28"/>
          <w:szCs w:val="28"/>
        </w:rPr>
        <w:t>• 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48FF">
        <w:rPr>
          <w:rFonts w:ascii="Times New Roman" w:hAnsi="Times New Roman" w:cs="Times New Roman"/>
          <w:sz w:val="28"/>
          <w:szCs w:val="28"/>
        </w:rPr>
        <w:t xml:space="preserve">Предполагает самостоятельную работу обучающихся, оказание помощи и консультации каждому из них со стороны педагога. </w:t>
      </w:r>
    </w:p>
    <w:p w:rsidR="004748FF" w:rsidRPr="004748FF" w:rsidRDefault="004748FF" w:rsidP="004748FF">
      <w:pPr>
        <w:pStyle w:val="a5"/>
        <w:spacing w:line="240" w:lineRule="auto"/>
        <w:ind w:firstLine="708"/>
      </w:pPr>
      <w:r>
        <w:t xml:space="preserve">Для успешной реализации данной программы используются современные </w:t>
      </w:r>
      <w:r w:rsidRPr="742E138B">
        <w:rPr>
          <w:i/>
          <w:iCs/>
        </w:rPr>
        <w:t>методы работы,</w:t>
      </w:r>
      <w:r>
        <w:t xml:space="preserve"> которые помогают сформировать у обучающихся устойчивый интерес к данному виду деятельности: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 xml:space="preserve">- словесные методы: рассказ, беседа, </w:t>
      </w:r>
      <w:r w:rsidR="00DB1BAE">
        <w:t xml:space="preserve">объяснение, </w:t>
      </w:r>
      <w:r w:rsidRPr="004748FF">
        <w:t>инструктаж, анализ выполн</w:t>
      </w:r>
      <w:r w:rsidR="00DB1BAE">
        <w:t>енной работы;</w:t>
      </w:r>
    </w:p>
    <w:p w:rsidR="00DB1BAE" w:rsidRDefault="004748FF" w:rsidP="004748FF">
      <w:pPr>
        <w:pStyle w:val="a5"/>
        <w:spacing w:line="240" w:lineRule="auto"/>
      </w:pPr>
      <w:r>
        <w:t>- наглядные методы: показ,</w:t>
      </w:r>
      <w:r w:rsidR="00DB1BAE">
        <w:t xml:space="preserve"> пример,</w:t>
      </w:r>
      <w:r>
        <w:t xml:space="preserve"> </w:t>
      </w:r>
      <w:r w:rsidR="00DB1BAE">
        <w:t xml:space="preserve">демонстрация, </w:t>
      </w:r>
      <w:r>
        <w:t>работа с иллюстрациями</w:t>
      </w:r>
      <w:r w:rsidR="00DB1BAE">
        <w:t>;</w:t>
      </w:r>
    </w:p>
    <w:p w:rsidR="00DB1BAE" w:rsidRDefault="004748FF" w:rsidP="004748FF">
      <w:pPr>
        <w:pStyle w:val="a5"/>
        <w:spacing w:line="240" w:lineRule="auto"/>
      </w:pPr>
      <w:r w:rsidRPr="004748FF">
        <w:t>- практические методы: упражнения, тестирование</w:t>
      </w:r>
      <w:r w:rsidR="00DB1BAE">
        <w:t>, практическая работа.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rPr>
          <w:i/>
        </w:rPr>
        <w:t>Приемы работы</w:t>
      </w:r>
      <w:r w:rsidRPr="004748FF">
        <w:rPr>
          <w:b/>
        </w:rPr>
        <w:t>:</w:t>
      </w:r>
      <w:r w:rsidRPr="004748FF">
        <w:t xml:space="preserve"> 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стимулирование познавательной деятельности;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 xml:space="preserve">- приемы контроля: тестирование, опрос, </w:t>
      </w:r>
      <w:r w:rsidR="00DB1BAE">
        <w:t>самостоятельная работа</w:t>
      </w:r>
      <w:r w:rsidRPr="004748FF">
        <w:t>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эмоциональные: создание ситуации успеха, поощрение и порицание, поз</w:t>
      </w:r>
      <w:r w:rsidR="00DB1BAE">
        <w:t>навательная игра</w:t>
      </w:r>
      <w:r w:rsidRPr="004748FF">
        <w:t>;</w:t>
      </w:r>
    </w:p>
    <w:p w:rsidR="004748FF" w:rsidRPr="004748FF" w:rsidRDefault="004748FF" w:rsidP="004748FF">
      <w:pPr>
        <w:pStyle w:val="a5"/>
        <w:spacing w:line="240" w:lineRule="auto"/>
        <w:rPr>
          <w:i/>
        </w:rPr>
      </w:pPr>
      <w:r w:rsidRPr="004748FF">
        <w:lastRenderedPageBreak/>
        <w:t>- волевые:</w:t>
      </w:r>
      <w:r w:rsidRPr="004748FF">
        <w:rPr>
          <w:i/>
        </w:rPr>
        <w:t xml:space="preserve"> </w:t>
      </w:r>
      <w:r w:rsidRPr="004748FF">
        <w:t>формирование ответственного отношения обучающихся к получению знаний, за свои поступки, будущее;</w:t>
      </w:r>
    </w:p>
    <w:p w:rsidR="004748FF" w:rsidRPr="004748FF" w:rsidRDefault="004748FF" w:rsidP="004748FF">
      <w:pPr>
        <w:pStyle w:val="a5"/>
        <w:spacing w:line="240" w:lineRule="auto"/>
      </w:pPr>
      <w:r w:rsidRPr="004748FF">
        <w:t>- социальные</w:t>
      </w:r>
      <w:r w:rsidRPr="004748FF">
        <w:rPr>
          <w:i/>
        </w:rPr>
        <w:t xml:space="preserve">: </w:t>
      </w:r>
      <w:r w:rsidRPr="004748FF">
        <w:t>создание ситуаций взаимопомощи, заинтересованность в результатах коллективной работы;</w:t>
      </w:r>
    </w:p>
    <w:p w:rsidR="004748FF" w:rsidRPr="004748FF" w:rsidRDefault="00DB1BAE" w:rsidP="004748FF">
      <w:pPr>
        <w:pStyle w:val="a5"/>
        <w:spacing w:line="240" w:lineRule="auto"/>
      </w:pPr>
      <w:r>
        <w:t xml:space="preserve">- познавательные: </w:t>
      </w:r>
      <w:r w:rsidR="004748FF" w:rsidRPr="004748FF">
        <w:t>решение творческих задач, создание проблемных ситуаций.</w:t>
      </w:r>
    </w:p>
    <w:p w:rsidR="00DB1BAE" w:rsidRPr="0058285D" w:rsidRDefault="00DB1BAE" w:rsidP="00DB1BAE">
      <w:pPr>
        <w:pStyle w:val="af6"/>
        <w:jc w:val="both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DB1BAE" w:rsidRPr="0058285D" w:rsidRDefault="00DB1BAE" w:rsidP="00DB1BAE">
      <w:pPr>
        <w:pStyle w:val="af6"/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>Формы аттестации/контроля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Основными видами контроля являются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входной контроль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текущий конт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роль,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аттестация по завершении освоения программы.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Мониторинг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обученности и личностного развития учащихся проводится в течение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чебного года.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DB1BAE" w:rsidRP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742E138B">
        <w:rPr>
          <w:rFonts w:ascii="Times New Roman" w:eastAsia="Calibri" w:hAnsi="Times New Roman" w:cs="Times New Roman"/>
          <w:i/>
          <w:iCs/>
          <w:sz w:val="28"/>
          <w:szCs w:val="28"/>
        </w:rPr>
        <w:t>ходной контроль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7E6B67AE" w:rsidRPr="742E138B">
        <w:rPr>
          <w:rFonts w:ascii="Times New Roman" w:eastAsia="Calibri" w:hAnsi="Times New Roman" w:cs="Times New Roman"/>
          <w:sz w:val="28"/>
          <w:szCs w:val="28"/>
        </w:rPr>
        <w:t xml:space="preserve">направлен на определение знаний и умений обучающихся </w:t>
      </w:r>
      <w:r w:rsidRPr="742E138B">
        <w:rPr>
          <w:rFonts w:ascii="Times New Roman" w:eastAsia="Calibri" w:hAnsi="Times New Roman" w:cs="Times New Roman"/>
          <w:sz w:val="28"/>
          <w:szCs w:val="28"/>
        </w:rPr>
        <w:t>в форме</w:t>
      </w:r>
      <w:r w:rsidR="0023050A" w:rsidRPr="742E138B">
        <w:rPr>
          <w:rFonts w:ascii="Times New Roman" w:hAnsi="Times New Roman" w:cs="Times New Roman"/>
          <w:sz w:val="28"/>
          <w:szCs w:val="28"/>
        </w:rPr>
        <w:t xml:space="preserve"> </w:t>
      </w:r>
      <w:r w:rsidR="7782D0F1" w:rsidRPr="00D165B8">
        <w:rPr>
          <w:rFonts w:ascii="Times New Roman" w:hAnsi="Times New Roman" w:cs="Times New Roman"/>
          <w:sz w:val="28"/>
          <w:szCs w:val="28"/>
        </w:rPr>
        <w:t>тестирования и самостоятельной работы</w:t>
      </w:r>
      <w:r w:rsidR="0F85A66E" w:rsidRPr="00D165B8">
        <w:rPr>
          <w:rFonts w:ascii="Times New Roman" w:hAnsi="Times New Roman" w:cs="Times New Roman"/>
          <w:sz w:val="28"/>
          <w:szCs w:val="28"/>
        </w:rPr>
        <w:t>.</w:t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Текущий контроль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>
        <w:tab/>
      </w:r>
    </w:p>
    <w:p w:rsidR="00DB1BAE" w:rsidRDefault="00DB1BAE" w:rsidP="00DB1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Аттестация по завершении освоения программы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 уровень усвоения программы и проводится в форме тестирования</w:t>
      </w:r>
      <w:r w:rsidR="002305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выставки работ учащихся.</w:t>
      </w:r>
    </w:p>
    <w:p w:rsidR="00DB1BAE" w:rsidRDefault="00DB1BAE" w:rsidP="00DB1B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390"/>
      </w:tblGrid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Cs w:val="28"/>
              </w:rPr>
              <w:t xml:space="preserve">                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 начале 1 года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начального уровня знаний и умений обучающихся</w:t>
            </w:r>
          </w:p>
        </w:tc>
        <w:tc>
          <w:tcPr>
            <w:tcW w:w="3390" w:type="dxa"/>
          </w:tcPr>
          <w:p w:rsidR="0023050A" w:rsidRPr="0023050A" w:rsidRDefault="5D708228" w:rsidP="742E138B">
            <w:pPr>
              <w:spacing w:after="0" w:line="240" w:lineRule="auto"/>
            </w:pPr>
            <w:r w:rsidRPr="00D165B8">
              <w:rPr>
                <w:rFonts w:ascii="Times New Roman" w:hAnsi="Times New Roman" w:cs="Times New Roman"/>
                <w:sz w:val="28"/>
                <w:szCs w:val="28"/>
              </w:rPr>
              <w:t>тестирование, самостоятельная работа</w:t>
            </w: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1 год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Оценка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3050A">
              <w:rPr>
                <w:rStyle w:val="230"/>
                <w:rFonts w:eastAsia="Calibri"/>
                <w:b w:val="0"/>
                <w:bCs w:val="0"/>
                <w:sz w:val="28"/>
                <w:szCs w:val="28"/>
              </w:rPr>
              <w:t xml:space="preserve">технических умений и навыков, </w:t>
            </w:r>
            <w:r w:rsidRPr="0023050A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творческих способностей обучающихся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3050A" w:rsidRPr="0023050A" w:rsidTr="742E138B">
        <w:tc>
          <w:tcPr>
            <w:tcW w:w="10173" w:type="dxa"/>
            <w:gridSpan w:val="3"/>
          </w:tcPr>
          <w:p w:rsidR="0023050A" w:rsidRPr="0023050A" w:rsidRDefault="0023050A" w:rsidP="00230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23050A" w:rsidRPr="0023050A" w:rsidTr="742E138B">
        <w:tc>
          <w:tcPr>
            <w:tcW w:w="3106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 конце 1 года обучения</w:t>
            </w:r>
          </w:p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390" w:type="dxa"/>
          </w:tcPr>
          <w:p w:rsidR="0023050A" w:rsidRPr="0023050A" w:rsidRDefault="0023050A" w:rsidP="002305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творческих работ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3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23050A" w:rsidRDefault="0023050A" w:rsidP="0023050A">
      <w:pPr>
        <w:pStyle w:val="5"/>
        <w:jc w:val="both"/>
        <w:rPr>
          <w:b w:val="0"/>
          <w:bCs w:val="0"/>
          <w:i/>
        </w:rPr>
      </w:pPr>
    </w:p>
    <w:p w:rsidR="0023050A" w:rsidRDefault="0023050A" w:rsidP="0023050A">
      <w:pPr>
        <w:pStyle w:val="5"/>
        <w:jc w:val="both"/>
        <w:rPr>
          <w:b w:val="0"/>
          <w:bCs w:val="0"/>
          <w:i/>
        </w:rPr>
      </w:pPr>
      <w:r w:rsidRPr="0058285D">
        <w:rPr>
          <w:b w:val="0"/>
          <w:bCs w:val="0"/>
          <w:i/>
        </w:rPr>
        <w:t>Оценочные материалы</w:t>
      </w:r>
    </w:p>
    <w:p w:rsidR="0023050A" w:rsidRPr="0023050A" w:rsidRDefault="0023050A" w:rsidP="0023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050A">
        <w:rPr>
          <w:rFonts w:ascii="Times New Roman" w:eastAsia="Calibri" w:hAnsi="Times New Roman" w:cs="Times New Roman"/>
          <w:b/>
          <w:sz w:val="28"/>
          <w:szCs w:val="28"/>
        </w:rPr>
        <w:t>1 ГОД ОБУЧЕНИЯ</w:t>
      </w:r>
    </w:p>
    <w:p w:rsidR="0023050A" w:rsidRDefault="0023050A" w:rsidP="00230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0A">
        <w:rPr>
          <w:rFonts w:ascii="Times New Roman" w:eastAsia="Calibri" w:hAnsi="Times New Roman" w:cs="Times New Roman"/>
          <w:b/>
          <w:sz w:val="28"/>
          <w:szCs w:val="28"/>
        </w:rPr>
        <w:t>Входной контроль</w:t>
      </w:r>
    </w:p>
    <w:p w:rsidR="008B7D4E" w:rsidRDefault="0023050A" w:rsidP="00230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50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8B7D4E" w:rsidRPr="008B7D4E">
        <w:rPr>
          <w:rFonts w:ascii="Times New Roman" w:hAnsi="Times New Roman" w:cs="Times New Roman"/>
          <w:sz w:val="28"/>
          <w:szCs w:val="28"/>
        </w:rPr>
        <w:t xml:space="preserve"> </w:t>
      </w:r>
      <w:r w:rsidR="008B7D4E">
        <w:rPr>
          <w:rFonts w:ascii="Times New Roman" w:hAnsi="Times New Roman" w:cs="Times New Roman"/>
          <w:sz w:val="28"/>
          <w:szCs w:val="28"/>
        </w:rPr>
        <w:t>о</w:t>
      </w:r>
      <w:r w:rsidR="008B7D4E" w:rsidRPr="0023050A">
        <w:rPr>
          <w:rFonts w:ascii="Times New Roman" w:eastAsia="Calibri" w:hAnsi="Times New Roman" w:cs="Times New Roman"/>
          <w:sz w:val="28"/>
          <w:szCs w:val="28"/>
        </w:rPr>
        <w:t>пределение начального уровня знаний и умений обучающихся</w:t>
      </w:r>
      <w:r w:rsidR="008B7D4E">
        <w:rPr>
          <w:rFonts w:ascii="Times New Roman" w:hAnsi="Times New Roman" w:cs="Times New Roman"/>
          <w:sz w:val="28"/>
          <w:szCs w:val="28"/>
        </w:rPr>
        <w:t>,</w:t>
      </w:r>
      <w:r w:rsidRPr="0023050A">
        <w:rPr>
          <w:rFonts w:ascii="Times New Roman" w:eastAsia="Calibri" w:hAnsi="Times New Roman" w:cs="Times New Roman"/>
          <w:sz w:val="28"/>
          <w:szCs w:val="28"/>
        </w:rPr>
        <w:t xml:space="preserve"> выявление уровня знаний теоретического материала</w:t>
      </w:r>
      <w:r w:rsidR="008B7D4E">
        <w:rPr>
          <w:rFonts w:ascii="Times New Roman" w:hAnsi="Times New Roman" w:cs="Times New Roman"/>
          <w:sz w:val="28"/>
          <w:szCs w:val="28"/>
        </w:rPr>
        <w:t>.</w:t>
      </w:r>
      <w:r w:rsidRPr="002305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7D4E" w:rsidRDefault="0023050A" w:rsidP="742E138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контроля: </w:t>
      </w:r>
      <w:r w:rsidR="1F7213DC" w:rsidRPr="00D165B8">
        <w:rPr>
          <w:rFonts w:ascii="Times New Roman" w:hAnsi="Times New Roman" w:cs="Times New Roman"/>
          <w:sz w:val="28"/>
          <w:szCs w:val="28"/>
        </w:rPr>
        <w:t>тестирование, самостоятельная работа</w:t>
      </w:r>
    </w:p>
    <w:p w:rsidR="008B7D4E" w:rsidRDefault="2AE75903" w:rsidP="742E13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 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 получить оранжевый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фиолетовый;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синий.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№2. </w:t>
      </w:r>
      <w:r w:rsidR="7496D8F2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получить фиолетовый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синий;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синий.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№3. </w:t>
      </w:r>
      <w:r w:rsidR="415CE066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цвета нужно смешать, чтобы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получить зеленый цвет?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красный + желтый;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 + фиолетовый;</w:t>
      </w:r>
    </w:p>
    <w:p w:rsidR="008B7D4E" w:rsidRDefault="2AE75903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желтый + синий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№4.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Палитра </w:t>
      </w:r>
      <w:r w:rsidR="6FD83B4D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нужна для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смешивания красок,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</w:t>
      </w:r>
      <w:r w:rsidR="740935C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орядка на столе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120730BF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7FD6D0C0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рисования на ней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№5. </w:t>
      </w:r>
      <w:r w:rsidR="089E16E6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чем</w:t>
      </w:r>
      <w:r w:rsidR="7CF53529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из перечисленного </w:t>
      </w:r>
      <w:r w:rsidR="5D7A304D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не </w:t>
      </w:r>
      <w:r w:rsidR="38FDA98D"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используется вода и кисточки: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4AD71A3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гуашь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5EC885B5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акварель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75B5EDD6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ка</w:t>
      </w:r>
      <w:r w:rsidR="2DE69D3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рандаш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№6.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Пейзаж - это...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изображение </w:t>
      </w:r>
      <w:r w:rsidR="5AD69037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человека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изображение овощей, фруктов,</w:t>
      </w:r>
    </w:p>
    <w:p w:rsidR="008B7D4E" w:rsidRDefault="5FA0AC90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изображение природы.</w:t>
      </w:r>
    </w:p>
    <w:p w:rsidR="00D165B8" w:rsidRDefault="00D165B8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Механизм тестирования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6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оценивания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осуществляются по 3-балльной системе: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баллов – нет ни одного верного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– 1-2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– 3-4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– 5-6 верных ответов</w:t>
      </w:r>
    </w:p>
    <w:p w:rsidR="008B7D4E" w:rsidRDefault="008B7D4E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165B8" w:rsidRDefault="00D165B8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7D4E" w:rsidRPr="00D165B8" w:rsidRDefault="0524A83B" w:rsidP="742E1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Самостоятельная работа:</w:t>
      </w:r>
    </w:p>
    <w:p w:rsidR="008B7D4E" w:rsidRPr="00D165B8" w:rsidRDefault="0524A83B" w:rsidP="00D16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sz w:val="28"/>
          <w:szCs w:val="28"/>
          <w:lang w:eastAsia="ru-RU"/>
        </w:rPr>
        <w:t>Нарисовать пейзаж на тему “Осенний лес” на формате А4, используя простой карандаш, ластик и цветные карандаши</w:t>
      </w:r>
      <w:r w:rsidR="084B038B" w:rsidRPr="00D165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7D4E" w:rsidRDefault="0524A83B" w:rsidP="00D165B8">
      <w:pPr>
        <w:pStyle w:val="a5"/>
        <w:spacing w:line="240" w:lineRule="auto"/>
        <w:ind w:right="6504"/>
        <w:rPr>
          <w:b/>
          <w:bCs/>
        </w:rPr>
      </w:pPr>
      <w:r w:rsidRPr="742E138B">
        <w:rPr>
          <w:b/>
          <w:bCs/>
        </w:rPr>
        <w:t>Критерии оценивания:</w:t>
      </w:r>
    </w:p>
    <w:p w:rsidR="008B7D4E" w:rsidRDefault="0524A83B" w:rsidP="00D165B8">
      <w:pPr>
        <w:pStyle w:val="a5"/>
        <w:spacing w:line="240" w:lineRule="auto"/>
        <w:rPr>
          <w:i/>
          <w:iCs/>
        </w:rPr>
      </w:pPr>
      <w:r w:rsidRPr="742E138B">
        <w:rPr>
          <w:i/>
          <w:iCs/>
        </w:rPr>
        <w:lastRenderedPageBreak/>
        <w:t>Высокий уровень:</w:t>
      </w:r>
    </w:p>
    <w:p w:rsidR="008B7D4E" w:rsidRDefault="0524A83B" w:rsidP="00D165B8">
      <w:pPr>
        <w:pStyle w:val="a5"/>
        <w:spacing w:before="1" w:line="240" w:lineRule="auto"/>
        <w:ind w:right="680"/>
      </w:pPr>
      <w:r>
        <w:t>Цветовая гамма соответствует тематике, верно переданы размеры, аккуратность при заполнении работы цветом. Работа выполнена в заданное время, самостоятельно, качественно и творчески.</w:t>
      </w:r>
    </w:p>
    <w:p w:rsidR="008B7D4E" w:rsidRDefault="0524A83B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</w:p>
    <w:p w:rsidR="008B7D4E" w:rsidRDefault="0524A83B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Цветовая гамма не совсем соответствуют тематике, есть нарушения в передаче размеров; обучающийся допустил малозначительные ошибки, но может самостоятельно исправить ошибки с небольшой подсказкой педагога. Работа выполнена в заданное время, самостоятельно, аккуратно, но с небольшими помарками.</w:t>
      </w:r>
    </w:p>
    <w:p w:rsidR="008B7D4E" w:rsidRDefault="04EC902F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</w:p>
    <w:p w:rsidR="008B7D4E" w:rsidRDefault="04EC902F" w:rsidP="00D165B8">
      <w:pPr>
        <w:spacing w:before="1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742E138B">
        <w:rPr>
          <w:rFonts w:ascii="Times New Roman" w:hAnsi="Times New Roman" w:cs="Times New Roman"/>
          <w:sz w:val="28"/>
          <w:szCs w:val="28"/>
        </w:rPr>
        <w:t xml:space="preserve">Цветовая гамма не соответствуют тематике, уровень выполнения требований достаточный, минимальный; допущены ошибки в передаче размеров. Во время работы использует минимальное количество цветов. </w:t>
      </w:r>
    </w:p>
    <w:p w:rsidR="742E138B" w:rsidRDefault="742E138B" w:rsidP="742E138B">
      <w:pPr>
        <w:spacing w:before="1" w:line="240" w:lineRule="auto"/>
        <w:ind w:right="680"/>
        <w:jc w:val="both"/>
        <w:rPr>
          <w:rFonts w:ascii="Times New Roman" w:hAnsi="Times New Roman" w:cs="Times New Roman"/>
          <w:sz w:val="28"/>
          <w:szCs w:val="28"/>
        </w:rPr>
      </w:pPr>
    </w:p>
    <w:p w:rsidR="008B7D4E" w:rsidRPr="008B7D4E" w:rsidRDefault="008B7D4E" w:rsidP="008B7D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D4E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</w:p>
    <w:p w:rsidR="008B7D4E" w:rsidRDefault="008B7D4E" w:rsidP="008B7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D4E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7D4E">
        <w:rPr>
          <w:rFonts w:ascii="Times New Roman" w:eastAsia="Calibri" w:hAnsi="Times New Roman" w:cs="Times New Roman"/>
          <w:sz w:val="28"/>
          <w:szCs w:val="28"/>
        </w:rPr>
        <w:t xml:space="preserve">ценка </w:t>
      </w:r>
      <w:r w:rsidRPr="008B7D4E">
        <w:rPr>
          <w:rStyle w:val="230"/>
          <w:rFonts w:eastAsia="Calibri"/>
          <w:bCs/>
          <w:sz w:val="28"/>
          <w:szCs w:val="28"/>
        </w:rPr>
        <w:t xml:space="preserve">технических умений и навыков, </w:t>
      </w:r>
      <w:r w:rsidRPr="008B7D4E">
        <w:rPr>
          <w:rFonts w:ascii="Times New Roman" w:eastAsia="Calibri" w:hAnsi="Times New Roman" w:cs="Times New Roman"/>
          <w:sz w:val="28"/>
          <w:szCs w:val="28"/>
        </w:rPr>
        <w:t>творческих способностей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D4E" w:rsidRPr="008B7D4E" w:rsidRDefault="008B7D4E" w:rsidP="008B7D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контроля: </w:t>
      </w:r>
      <w:r w:rsidRPr="742E138B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8B7D4E" w:rsidRPr="00D165B8" w:rsidRDefault="3BD0D35E" w:rsidP="742E1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Самостоятельная работа:</w:t>
      </w:r>
    </w:p>
    <w:p w:rsidR="008B7D4E" w:rsidRPr="00D165B8" w:rsidRDefault="527FB829" w:rsidP="742E138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композицию на </w:t>
      </w:r>
      <w:r w:rsidR="1B8429F8" w:rsidRPr="00D165B8">
        <w:rPr>
          <w:rFonts w:ascii="Times New Roman" w:hAnsi="Times New Roman" w:cs="Times New Roman"/>
          <w:sz w:val="28"/>
          <w:szCs w:val="28"/>
          <w:lang w:eastAsia="ru-RU"/>
        </w:rPr>
        <w:t>заданную тему</w:t>
      </w:r>
      <w:r w:rsidR="00D165B8">
        <w:rPr>
          <w:rFonts w:ascii="Times New Roman" w:hAnsi="Times New Roman" w:cs="Times New Roman"/>
          <w:sz w:val="28"/>
          <w:szCs w:val="28"/>
          <w:lang w:eastAsia="ru-RU"/>
        </w:rPr>
        <w:t xml:space="preserve"> на формате А</w:t>
      </w:r>
      <w:r w:rsidR="6E44196D"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30FFFA6A" w:rsidRPr="00D165B8">
        <w:rPr>
          <w:rFonts w:ascii="Times New Roman" w:hAnsi="Times New Roman" w:cs="Times New Roman"/>
          <w:sz w:val="28"/>
          <w:szCs w:val="28"/>
          <w:lang w:eastAsia="ru-RU"/>
        </w:rPr>
        <w:t>используя</w:t>
      </w:r>
      <w:r w:rsidR="6E44196D" w:rsidRPr="00D165B8">
        <w:rPr>
          <w:rFonts w:ascii="Times New Roman" w:hAnsi="Times New Roman" w:cs="Times New Roman"/>
          <w:sz w:val="28"/>
          <w:szCs w:val="28"/>
          <w:lang w:eastAsia="ru-RU"/>
        </w:rPr>
        <w:t xml:space="preserve"> простой карандаш, ластик и гуашевые краски.</w:t>
      </w:r>
    </w:p>
    <w:p w:rsidR="008B7D4E" w:rsidRPr="008B7D4E" w:rsidRDefault="6E44196D" w:rsidP="742E138B">
      <w:pPr>
        <w:pStyle w:val="a5"/>
        <w:spacing w:line="240" w:lineRule="auto"/>
        <w:ind w:right="6504"/>
        <w:rPr>
          <w:b/>
          <w:bCs/>
        </w:rPr>
      </w:pPr>
      <w:r w:rsidRPr="742E138B">
        <w:rPr>
          <w:b/>
          <w:bCs/>
        </w:rPr>
        <w:t>Критерии оценивания:</w:t>
      </w:r>
    </w:p>
    <w:p w:rsidR="008B7D4E" w:rsidRPr="008B7D4E" w:rsidRDefault="6E44196D" w:rsidP="742E138B">
      <w:pPr>
        <w:pStyle w:val="a5"/>
        <w:spacing w:line="240" w:lineRule="auto"/>
        <w:rPr>
          <w:i/>
          <w:iCs/>
        </w:rPr>
      </w:pPr>
      <w:r w:rsidRPr="742E138B">
        <w:rPr>
          <w:i/>
          <w:iCs/>
        </w:rPr>
        <w:t>Высокий уровень:</w:t>
      </w:r>
    </w:p>
    <w:p w:rsidR="008B7D4E" w:rsidRPr="008B7D4E" w:rsidRDefault="248E635A" w:rsidP="00D165B8">
      <w:pPr>
        <w:pStyle w:val="a5"/>
        <w:spacing w:before="1" w:line="240" w:lineRule="auto"/>
        <w:ind w:right="-2"/>
      </w:pPr>
      <w:r>
        <w:t>Ц</w:t>
      </w:r>
      <w:r w:rsidR="6E44196D">
        <w:t>ветовая гамма гармонична</w:t>
      </w:r>
      <w:r w:rsidR="18712535">
        <w:t xml:space="preserve"> и соответствует тематике</w:t>
      </w:r>
      <w:r w:rsidR="6E44196D">
        <w:t>, отсутствуют ошибки в разработке композиции, все объекты связаны между собой, верно переданы пропорции и размеры</w:t>
      </w:r>
      <w:r w:rsidR="0C28DF1C">
        <w:t xml:space="preserve">. Работа чистая, аккуратная, все элементы чётко прослеживаются. </w:t>
      </w:r>
      <w:r w:rsidR="6E44196D">
        <w:t>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8B7D4E" w:rsidRPr="008B7D4E" w:rsidRDefault="6E44196D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Средний уровень: </w:t>
      </w:r>
    </w:p>
    <w:p w:rsidR="008B7D4E" w:rsidRPr="008B7D4E" w:rsidRDefault="5707F658" w:rsidP="00D165B8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>Ц</w:t>
      </w:r>
      <w:r w:rsidR="6E44196D" w:rsidRPr="742E138B">
        <w:rPr>
          <w:rFonts w:ascii="Times New Roman" w:hAnsi="Times New Roman" w:cs="Times New Roman"/>
          <w:sz w:val="28"/>
          <w:szCs w:val="28"/>
        </w:rPr>
        <w:t>ветовые сочетания не всегда гармоничны,</w:t>
      </w:r>
      <w:r w:rsidR="3CC67D74" w:rsidRPr="742E138B">
        <w:rPr>
          <w:rFonts w:ascii="Times New Roman" w:hAnsi="Times New Roman" w:cs="Times New Roman"/>
          <w:sz w:val="28"/>
          <w:szCs w:val="28"/>
        </w:rPr>
        <w:t xml:space="preserve"> но соответствуют тематике,</w:t>
      </w:r>
      <w:r w:rsidR="6E44196D" w:rsidRPr="742E138B">
        <w:rPr>
          <w:rFonts w:ascii="Times New Roman" w:hAnsi="Times New Roman" w:cs="Times New Roman"/>
          <w:sz w:val="28"/>
          <w:szCs w:val="28"/>
        </w:rPr>
        <w:t xml:space="preserve">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педагога. </w:t>
      </w:r>
      <w:r w:rsidR="45857D03" w:rsidRPr="742E138B">
        <w:rPr>
          <w:rFonts w:ascii="Times New Roman" w:hAnsi="Times New Roman" w:cs="Times New Roman"/>
          <w:sz w:val="28"/>
          <w:szCs w:val="28"/>
        </w:rPr>
        <w:t xml:space="preserve">Работа аккуратная, не все элементы заметны. </w:t>
      </w:r>
      <w:r w:rsidR="6E44196D" w:rsidRPr="742E138B">
        <w:rPr>
          <w:rFonts w:ascii="Times New Roman" w:hAnsi="Times New Roman" w:cs="Times New Roman"/>
          <w:sz w:val="28"/>
          <w:szCs w:val="28"/>
        </w:rPr>
        <w:t>Работа выполнена в заданное время, самостоятельно, но с небольшими помарками.</w:t>
      </w:r>
    </w:p>
    <w:p w:rsidR="008B7D4E" w:rsidRPr="008B7D4E" w:rsidRDefault="4B421958" w:rsidP="742E138B">
      <w:pPr>
        <w:spacing w:after="0" w:line="240" w:lineRule="auto"/>
        <w:ind w:right="6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42E138B">
        <w:rPr>
          <w:rFonts w:ascii="Times New Roman" w:hAnsi="Times New Roman" w:cs="Times New Roman"/>
          <w:i/>
          <w:iCs/>
          <w:sz w:val="28"/>
          <w:szCs w:val="28"/>
        </w:rPr>
        <w:t xml:space="preserve">Низкий уровень: </w:t>
      </w:r>
    </w:p>
    <w:p w:rsidR="008B7D4E" w:rsidRDefault="4B421958" w:rsidP="00D165B8">
      <w:pPr>
        <w:spacing w:before="1"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742E138B">
        <w:rPr>
          <w:rFonts w:ascii="Times New Roman" w:hAnsi="Times New Roman" w:cs="Times New Roman"/>
          <w:sz w:val="28"/>
          <w:szCs w:val="28"/>
        </w:rPr>
        <w:t xml:space="preserve">Не гармонично подобрано цветовое сочетание и не </w:t>
      </w:r>
      <w:r w:rsidR="771BD721" w:rsidRPr="742E138B">
        <w:rPr>
          <w:rFonts w:ascii="Times New Roman" w:hAnsi="Times New Roman" w:cs="Times New Roman"/>
          <w:sz w:val="28"/>
          <w:szCs w:val="28"/>
        </w:rPr>
        <w:t>соответствует</w:t>
      </w:r>
      <w:r w:rsidRPr="742E138B">
        <w:rPr>
          <w:rFonts w:ascii="Times New Roman" w:hAnsi="Times New Roman" w:cs="Times New Roman"/>
          <w:sz w:val="28"/>
          <w:szCs w:val="28"/>
        </w:rPr>
        <w:t xml:space="preserve"> тематике, уровень выполнения требований достаточный, минимальный; допущены ошибки в разработке композиции, в передаче пропорции и размеров. Работа грязная, элементы работы неразборчивы. Работа не выполнена в заданное время, не аккуратная, с нарушением технологической последовательности.</w:t>
      </w:r>
    </w:p>
    <w:p w:rsidR="00D165B8" w:rsidRPr="008B7D4E" w:rsidRDefault="00D165B8" w:rsidP="00D165B8">
      <w:pPr>
        <w:spacing w:before="1"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B7D4E" w:rsidRPr="008B7D4E" w:rsidRDefault="008B7D4E" w:rsidP="742E13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Аттестация по завершении освоения программы</w:t>
      </w:r>
    </w:p>
    <w:p w:rsidR="008B7D4E" w:rsidRPr="008B7D4E" w:rsidRDefault="008B7D4E" w:rsidP="742E13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выявить степень сформированности знаний, умений, навыков обучаю</w:t>
      </w:r>
      <w:r w:rsidRPr="742E138B">
        <w:rPr>
          <w:rFonts w:ascii="Times New Roman" w:hAnsi="Times New Roman" w:cs="Times New Roman"/>
          <w:sz w:val="28"/>
          <w:szCs w:val="28"/>
        </w:rPr>
        <w:t>щихся по программе «Юные да Винчи»</w:t>
      </w:r>
      <w:r w:rsidRPr="742E138B">
        <w:rPr>
          <w:rFonts w:ascii="Times New Roman" w:eastAsia="Calibri" w:hAnsi="Times New Roman" w:cs="Times New Roman"/>
          <w:sz w:val="28"/>
          <w:szCs w:val="28"/>
        </w:rPr>
        <w:t>.</w:t>
      </w:r>
      <w:r w:rsidR="6CE9B394"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B7D4E" w:rsidRPr="008B7D4E" w:rsidRDefault="6CE9B394" w:rsidP="742E13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Форма контроля: </w:t>
      </w:r>
      <w:r w:rsidRPr="742E138B">
        <w:rPr>
          <w:rFonts w:ascii="Times New Roman" w:eastAsia="Calibri" w:hAnsi="Times New Roman" w:cs="Times New Roman"/>
          <w:sz w:val="28"/>
          <w:szCs w:val="28"/>
        </w:rPr>
        <w:t>тестирование, выставка творческих работ.</w:t>
      </w:r>
      <w:r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742E138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7D4E" w:rsidRPr="742E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7D4E" w:rsidRPr="742E13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3050A" w:rsidRPr="008B7D4E" w:rsidRDefault="0023050A" w:rsidP="00230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Тест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Механизм тестирования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№1.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Какие цвета </w:t>
      </w:r>
      <w:r w:rsidR="6F44C5D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3050A" w:rsidRDefault="3F94D4A6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</w:t>
      </w:r>
      <w:r w:rsidR="5F7B791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жёлтый, зелёный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</w:t>
      </w:r>
      <w:r w:rsidR="1D69154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фиолетовый</w:t>
      </w:r>
      <w:r w:rsidR="76C0DA99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зелёный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5EF90A8F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красный, 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желтый</w:t>
      </w:r>
      <w:r w:rsidR="4FB095F8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синий.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№2. </w:t>
      </w:r>
      <w:r w:rsidR="3E0B7DE0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Какие цвета </w:t>
      </w:r>
      <w:r w:rsidR="5F662D7E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составные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23050A" w:rsidRDefault="114EB9A7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</w:t>
      </w:r>
      <w:r w:rsidR="78FA3AFC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жёлтый, зелёный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64634B1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оранжевый, зелёный, фиолетовый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</w:t>
      </w:r>
      <w:r w:rsidR="75C00D4F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красный, оранжевый, жёлтый</w:t>
      </w: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№3. </w:t>
      </w:r>
      <w:r w:rsidR="25B1FB9D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</w:t>
      </w:r>
      <w:r w:rsidR="5833840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из перечисленных понятий не обозначает вид изобразительного искусства?</w:t>
      </w:r>
    </w:p>
    <w:p w:rsidR="0023050A" w:rsidRDefault="75B034D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944C89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графика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60B916E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живопись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7B6CE96B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кино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№4.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Перечисли цвета теплой гаммы.</w:t>
      </w:r>
    </w:p>
    <w:p w:rsidR="0023050A" w:rsidRDefault="0CDE9CD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красный, синий, зеленый;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красный, желтый, оранжевый;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синий, голубой, фиолетовый.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№5.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Перечисли цвета холодной гаммы.</w:t>
      </w:r>
    </w:p>
    <w:p w:rsidR="0023050A" w:rsidRDefault="4B51EF99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красный, синий, зеленый;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красный, желтый, оранжевый;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синий, голубой, фиолетовый.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№6. </w:t>
      </w:r>
      <w:r w:rsidR="4C94558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Рисунок, выполненный карандашом, углём, тушью относятся к: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4073CBF4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графике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25A4B043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живописи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5402D1B8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орнаменту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№7.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чего лучше начинать рисунок?</w:t>
      </w:r>
    </w:p>
    <w:p w:rsidR="0023050A" w:rsidRDefault="61CD4D30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 мелких деталей;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с крупных деталей;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не имеет значения.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№8.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Силуэт это …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размытое пятно;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пятно, имеющее четкий контур;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декоративное пятно.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№9.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геометрическим фигурам относятся: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треугольник;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круг;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квадрат;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г) овал.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Вопрос №10.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Выбери рисунки, имеющие ось симметрии.</w:t>
      </w:r>
    </w:p>
    <w:p w:rsidR="0023050A" w:rsidRDefault="04A4F844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23050A"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бабочка, снежинка, ваза;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ваза, уточка, бабочка;</w:t>
      </w:r>
    </w:p>
    <w:p w:rsidR="0023050A" w:rsidRDefault="0023050A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42E13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в) снежинка, клякса, ваза.</w:t>
      </w:r>
    </w:p>
    <w:p w:rsidR="00D165B8" w:rsidRDefault="00D165B8" w:rsidP="00D165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65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оценивания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осуществляются по 3-балльной системе: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0 баллов – нет ни одного верного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 – 1-3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 – 4-6 верных ответа;</w:t>
      </w:r>
    </w:p>
    <w:p w:rsidR="00D165B8" w:rsidRDefault="00D165B8" w:rsidP="00D165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балла – 7-10 верных ответов</w:t>
      </w:r>
    </w:p>
    <w:p w:rsidR="742E138B" w:rsidRDefault="742E138B" w:rsidP="742E13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050A" w:rsidRDefault="0023050A" w:rsidP="00230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3050A" w:rsidRDefault="0023050A" w:rsidP="008B7D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Критерии оценивания практических умений обучающихся.</w:t>
      </w:r>
      <w:r w:rsidR="008B7D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Выставка творческих работ.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Отчетные просмотры</w:t>
      </w: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законченных работ - выставки. </w:t>
      </w:r>
    </w:p>
    <w:p w:rsidR="0023050A" w:rsidRDefault="0023050A" w:rsidP="0023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Показателями качества образования являются:</w:t>
      </w:r>
    </w:p>
    <w:p w:rsidR="0023050A" w:rsidRDefault="0023050A" w:rsidP="0023050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активность участия в конкурсах различного уровня;</w:t>
      </w:r>
    </w:p>
    <w:p w:rsidR="0023050A" w:rsidRDefault="0023050A" w:rsidP="0023050A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:rsidR="008B7D4E" w:rsidRPr="00C95F17" w:rsidRDefault="008B7D4E" w:rsidP="008B7D4E">
      <w:pPr>
        <w:pStyle w:val="a5"/>
        <w:spacing w:line="240" w:lineRule="auto"/>
        <w:ind w:right="6504"/>
        <w:rPr>
          <w:b/>
        </w:rPr>
      </w:pPr>
      <w:r w:rsidRPr="004E6660">
        <w:rPr>
          <w:b/>
        </w:rPr>
        <w:t>Критерии</w:t>
      </w:r>
      <w:r w:rsidRPr="004E6660">
        <w:rPr>
          <w:b/>
          <w:spacing w:val="-1"/>
        </w:rPr>
        <w:t xml:space="preserve"> </w:t>
      </w:r>
      <w:r w:rsidRPr="004E6660">
        <w:rPr>
          <w:b/>
        </w:rPr>
        <w:t>оценивания:</w:t>
      </w:r>
    </w:p>
    <w:p w:rsidR="008B7D4E" w:rsidRPr="008B7D4E" w:rsidRDefault="008B7D4E" w:rsidP="008B7D4E">
      <w:pPr>
        <w:pStyle w:val="a5"/>
        <w:spacing w:line="240" w:lineRule="auto"/>
        <w:rPr>
          <w:i/>
        </w:rPr>
      </w:pPr>
      <w:r w:rsidRPr="008B7D4E">
        <w:rPr>
          <w:i/>
        </w:rPr>
        <w:t>Высокий уровень:</w:t>
      </w:r>
    </w:p>
    <w:p w:rsidR="008B7D4E" w:rsidRPr="008B7D4E" w:rsidRDefault="008B7D4E" w:rsidP="00D165B8">
      <w:pPr>
        <w:pStyle w:val="a5"/>
        <w:spacing w:before="1" w:line="240" w:lineRule="auto"/>
        <w:ind w:right="-2"/>
      </w:pPr>
      <w:r w:rsidRPr="008B7D4E">
        <w:t>Правильно подобраны материалы для работы, цветовая гамма гармонична,</w:t>
      </w:r>
      <w:r w:rsidRPr="008B7D4E">
        <w:rPr>
          <w:spacing w:val="1"/>
        </w:rPr>
        <w:t xml:space="preserve"> </w:t>
      </w:r>
      <w:r w:rsidRPr="008B7D4E">
        <w:t>отсутствуют ошибки в разработке композиции, все объекты связаны между собой,</w:t>
      </w:r>
      <w:r w:rsidRPr="008B7D4E">
        <w:rPr>
          <w:spacing w:val="-67"/>
        </w:rPr>
        <w:t xml:space="preserve"> </w:t>
      </w:r>
      <w:r w:rsidRPr="008B7D4E">
        <w:t>верно переданы пропорции и размеры, при этом использованы интегрированные</w:t>
      </w:r>
      <w:r w:rsidRPr="008B7D4E">
        <w:rPr>
          <w:spacing w:val="1"/>
        </w:rPr>
        <w:t xml:space="preserve"> </w:t>
      </w:r>
      <w:r w:rsidRPr="008B7D4E">
        <w:t>знания</w:t>
      </w:r>
      <w:r w:rsidRPr="008B7D4E">
        <w:rPr>
          <w:spacing w:val="-4"/>
        </w:rPr>
        <w:t xml:space="preserve"> </w:t>
      </w:r>
      <w:r w:rsidRPr="008B7D4E">
        <w:t>из</w:t>
      </w:r>
      <w:r w:rsidRPr="008B7D4E">
        <w:rPr>
          <w:spacing w:val="-3"/>
        </w:rPr>
        <w:t xml:space="preserve"> </w:t>
      </w:r>
      <w:r w:rsidRPr="008B7D4E">
        <w:t>различных</w:t>
      </w:r>
      <w:r w:rsidRPr="008B7D4E">
        <w:rPr>
          <w:spacing w:val="-3"/>
        </w:rPr>
        <w:t xml:space="preserve"> </w:t>
      </w:r>
      <w:r w:rsidRPr="008B7D4E">
        <w:t>разделов</w:t>
      </w:r>
      <w:r w:rsidRPr="008B7D4E">
        <w:rPr>
          <w:spacing w:val="-2"/>
        </w:rPr>
        <w:t xml:space="preserve"> </w:t>
      </w:r>
      <w:r w:rsidRPr="008B7D4E">
        <w:t>для</w:t>
      </w:r>
      <w:r w:rsidRPr="008B7D4E">
        <w:rPr>
          <w:spacing w:val="-2"/>
        </w:rPr>
        <w:t xml:space="preserve"> </w:t>
      </w:r>
      <w:r w:rsidRPr="008B7D4E">
        <w:t>решения</w:t>
      </w:r>
      <w:r w:rsidRPr="008B7D4E">
        <w:rPr>
          <w:spacing w:val="-3"/>
        </w:rPr>
        <w:t xml:space="preserve"> </w:t>
      </w:r>
      <w:r w:rsidRPr="008B7D4E">
        <w:t>поставленной</w:t>
      </w:r>
      <w:r w:rsidRPr="008B7D4E">
        <w:rPr>
          <w:spacing w:val="-3"/>
        </w:rPr>
        <w:t xml:space="preserve"> </w:t>
      </w:r>
      <w:r>
        <w:t xml:space="preserve">задачи. </w:t>
      </w:r>
      <w:r w:rsidRPr="008B7D4E">
        <w:t>В</w:t>
      </w:r>
      <w:r w:rsidRPr="008B7D4E">
        <w:rPr>
          <w:spacing w:val="-4"/>
        </w:rPr>
        <w:t xml:space="preserve"> </w:t>
      </w:r>
      <w:r w:rsidRPr="008B7D4E">
        <w:t>работе</w:t>
      </w:r>
      <w:r w:rsidRPr="008B7D4E">
        <w:rPr>
          <w:spacing w:val="-2"/>
        </w:rPr>
        <w:t xml:space="preserve"> </w:t>
      </w:r>
      <w:r w:rsidRPr="008B7D4E">
        <w:t>широко</w:t>
      </w:r>
      <w:r w:rsidRPr="008B7D4E">
        <w:rPr>
          <w:spacing w:val="-2"/>
        </w:rPr>
        <w:t xml:space="preserve"> </w:t>
      </w:r>
      <w:r w:rsidRPr="008B7D4E">
        <w:t>использованы декоративные</w:t>
      </w:r>
      <w:r w:rsidRPr="008B7D4E">
        <w:rPr>
          <w:spacing w:val="-5"/>
        </w:rPr>
        <w:t xml:space="preserve"> </w:t>
      </w:r>
      <w:r w:rsidRPr="008B7D4E">
        <w:t>элементы</w:t>
      </w:r>
      <w:r w:rsidRPr="008B7D4E">
        <w:rPr>
          <w:spacing w:val="-3"/>
        </w:rPr>
        <w:t xml:space="preserve"> </w:t>
      </w:r>
      <w:r w:rsidRPr="008B7D4E">
        <w:t>с</w:t>
      </w:r>
      <w:r w:rsidRPr="008B7D4E">
        <w:rPr>
          <w:spacing w:val="-2"/>
        </w:rPr>
        <w:t xml:space="preserve"> </w:t>
      </w:r>
      <w:r w:rsidRPr="008B7D4E">
        <w:t>целью</w:t>
      </w:r>
      <w:r w:rsidRPr="008B7D4E">
        <w:rPr>
          <w:spacing w:val="-4"/>
        </w:rPr>
        <w:t xml:space="preserve"> </w:t>
      </w:r>
      <w:r w:rsidRPr="008B7D4E">
        <w:t>подчеркнуть</w:t>
      </w:r>
      <w:r w:rsidRPr="008B7D4E">
        <w:rPr>
          <w:spacing w:val="-2"/>
        </w:rPr>
        <w:t xml:space="preserve"> </w:t>
      </w:r>
      <w:r w:rsidRPr="008B7D4E">
        <w:t>композицию.</w:t>
      </w:r>
      <w:r w:rsidRPr="008B7D4E">
        <w:rPr>
          <w:spacing w:val="-3"/>
        </w:rPr>
        <w:t xml:space="preserve"> </w:t>
      </w:r>
      <w:r w:rsidRPr="008B7D4E">
        <w:t>Работа</w:t>
      </w:r>
      <w:r>
        <w:t xml:space="preserve"> </w:t>
      </w:r>
      <w:r w:rsidRPr="008B7D4E">
        <w:t>выполнена</w:t>
      </w:r>
      <w:r w:rsidRPr="008B7D4E">
        <w:rPr>
          <w:spacing w:val="-4"/>
        </w:rPr>
        <w:t xml:space="preserve"> </w:t>
      </w:r>
      <w:r w:rsidRPr="008B7D4E">
        <w:t>в заданное время, самостоятельно, с соблюдением технологической последовательности,</w:t>
      </w:r>
      <w:r w:rsidRPr="008B7D4E">
        <w:rPr>
          <w:spacing w:val="-67"/>
        </w:rPr>
        <w:t xml:space="preserve"> </w:t>
      </w:r>
      <w:r w:rsidRPr="008B7D4E">
        <w:t>качественно</w:t>
      </w:r>
      <w:r w:rsidRPr="008B7D4E">
        <w:rPr>
          <w:spacing w:val="-2"/>
        </w:rPr>
        <w:t xml:space="preserve"> </w:t>
      </w:r>
      <w:r w:rsidRPr="008B7D4E">
        <w:t>и</w:t>
      </w:r>
      <w:r w:rsidRPr="008B7D4E">
        <w:rPr>
          <w:spacing w:val="-1"/>
        </w:rPr>
        <w:t xml:space="preserve"> </w:t>
      </w:r>
      <w:r w:rsidRPr="008B7D4E">
        <w:t>творчески.</w:t>
      </w:r>
    </w:p>
    <w:p w:rsidR="008B7D4E" w:rsidRPr="008B7D4E" w:rsidRDefault="008B7D4E" w:rsidP="00D165B8">
      <w:pPr>
        <w:tabs>
          <w:tab w:val="left" w:pos="9921"/>
        </w:tabs>
        <w:spacing w:after="0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D4E">
        <w:rPr>
          <w:rFonts w:ascii="Times New Roman" w:hAnsi="Times New Roman" w:cs="Times New Roman"/>
          <w:i/>
          <w:sz w:val="28"/>
          <w:szCs w:val="28"/>
        </w:rPr>
        <w:t>Средний</w:t>
      </w:r>
      <w:r w:rsidRPr="008B7D4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i/>
          <w:sz w:val="28"/>
          <w:szCs w:val="28"/>
        </w:rPr>
        <w:t xml:space="preserve">уровень: </w:t>
      </w:r>
      <w:r w:rsidRPr="008B7D4E">
        <w:rPr>
          <w:rFonts w:ascii="Times New Roman" w:hAnsi="Times New Roman" w:cs="Times New Roman"/>
          <w:sz w:val="28"/>
          <w:szCs w:val="28"/>
        </w:rPr>
        <w:t>не все материалы подобраны верно, цветовые сочетания не всегда гармоничны,</w:t>
      </w:r>
      <w:r w:rsidRPr="008B7D4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допущены</w:t>
      </w:r>
      <w:r w:rsidRPr="008B7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незначительные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ошибки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в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разработке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композиции,</w:t>
      </w:r>
      <w:r w:rsidRPr="008B7D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есть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нарушения</w:t>
      </w:r>
      <w:r w:rsidRPr="008B7D4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в передаче пропорций и размеров; обучающийся допустил малозначительные ошибки,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но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может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самостоятельно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исправить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ошибки</w:t>
      </w:r>
      <w:r w:rsidRPr="008B7D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небольшой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подсказкой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педагога. Работа выполнена в заданное время, самостоятельно, аккуратно, но с небольшими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помарками.</w:t>
      </w:r>
    </w:p>
    <w:p w:rsidR="008B7D4E" w:rsidRPr="008B7D4E" w:rsidRDefault="008B7D4E" w:rsidP="00D165B8">
      <w:pPr>
        <w:spacing w:before="1" w:line="240" w:lineRule="auto"/>
        <w:ind w:right="-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D4E">
        <w:rPr>
          <w:rFonts w:ascii="Times New Roman" w:hAnsi="Times New Roman" w:cs="Times New Roman"/>
          <w:i/>
          <w:sz w:val="28"/>
        </w:rPr>
        <w:t>Низкий</w:t>
      </w:r>
      <w:r w:rsidRPr="008B7D4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B7D4E">
        <w:rPr>
          <w:rFonts w:ascii="Times New Roman" w:hAnsi="Times New Roman" w:cs="Times New Roman"/>
          <w:i/>
          <w:sz w:val="28"/>
        </w:rPr>
        <w:t xml:space="preserve">уровень: </w:t>
      </w:r>
      <w:r w:rsidRPr="008B7D4E">
        <w:rPr>
          <w:rFonts w:ascii="Times New Roman" w:hAnsi="Times New Roman" w:cs="Times New Roman"/>
          <w:sz w:val="28"/>
          <w:szCs w:val="28"/>
        </w:rPr>
        <w:t>материалы подобраны неверно, не гармонично подобрано цветовое сочетание,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уровень выполнения требований достаточный, минимальный; допущены ошибки в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разработке композиции, в передаче пропорции и размеров; владеет знаниями из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различных разделов, но испытывает затруднения в их практическом применении при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выполнении. </w:t>
      </w:r>
      <w:r w:rsidRPr="008B7D4E">
        <w:rPr>
          <w:rFonts w:ascii="Times New Roman" w:hAnsi="Times New Roman" w:cs="Times New Roman"/>
          <w:sz w:val="28"/>
          <w:szCs w:val="28"/>
        </w:rPr>
        <w:t>Во время работы использует минимальным набором</w:t>
      </w:r>
      <w:r w:rsidRPr="008B7D4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инструментов,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понимает</w:t>
      </w:r>
      <w:r w:rsidRPr="008B7D4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создания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работы,</w:t>
      </w:r>
      <w:r w:rsidRPr="008B7D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но допускает отдельные ошибки; работа не выполнена в заданное время, не аккуратная, с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нарушением технологической последовательности, декоративные детали не</w:t>
      </w:r>
      <w:r w:rsidRPr="008B7D4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B7D4E">
        <w:rPr>
          <w:rFonts w:ascii="Times New Roman" w:hAnsi="Times New Roman" w:cs="Times New Roman"/>
          <w:sz w:val="28"/>
          <w:szCs w:val="28"/>
        </w:rPr>
        <w:t>использовались.</w:t>
      </w:r>
    </w:p>
    <w:p w:rsidR="008B7D4E" w:rsidRDefault="0023050A" w:rsidP="008B7D4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br w:type="page"/>
      </w:r>
      <w:r w:rsidR="008B7D4E" w:rsidRPr="36CFE2CA">
        <w:rPr>
          <w:rFonts w:ascii="Times New Roman" w:hAnsi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A86A94" w:rsidRDefault="00A86A94" w:rsidP="008B7D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D4E" w:rsidRDefault="008B7D4E" w:rsidP="008B7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Список литературы</w:t>
      </w:r>
      <w:r w:rsidR="00A86A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используемой педагогом</w:t>
      </w:r>
    </w:p>
    <w:p w:rsidR="00A86A94" w:rsidRDefault="00A86A94" w:rsidP="008B7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Федеральный закон от 29.12.2012 г. № 273-ФЗ «Об образовании в Российской Федерации». – Режим доступа: </w:t>
      </w:r>
      <w:hyperlink r:id="rId14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http://www.kremlin.ru/acts/bank/36698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– Режим доступа: </w:t>
      </w:r>
      <w:hyperlink r:id="rId15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https://docs.edu.gov.ru/document/3a928e13b4d292f8f71513a2c02086a3/download/1337/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- Режим доступа: </w:t>
      </w:r>
      <w:hyperlink r:id="rId16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http://publication.pravo.gov.ru/Document/View/0001201811300034?index=0&amp;rangeSize=1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доступа:  </w:t>
      </w:r>
      <w:hyperlink r:id="rId17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http://publication.pravo.gov.ru/Document/View/0001201709200016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Санитарно-эпидемиологические правила и нормативы СанПиН 2.4.4.3172-14 (зарегистрировано в Минюсте России 20.08.2014 №33660) - Режим доступа: </w:t>
      </w:r>
      <w:hyperlink r:id="rId18">
        <w:r w:rsidRPr="36CFE2CA">
          <w:rPr>
            <w:rStyle w:val="af5"/>
            <w:rFonts w:ascii="Times New Roman" w:eastAsia="Times New Roman" w:hAnsi="Times New Roman"/>
            <w:color w:val="000000" w:themeColor="text1"/>
            <w:sz w:val="28"/>
            <w:szCs w:val="28"/>
          </w:rPr>
          <w:t>https://rg.ru/2014/10/03/sanpin-dok.html</w:t>
        </w:r>
      </w:hyperlink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Концепция развития дополнительного образования детей от 4 сентября 2014г. №1726-р. - Режим доступа: </w:t>
      </w:r>
      <w:hyperlink r:id="rId19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http://publication.pravo.gov.ru/Document/View/0001201409080007?index=0&amp;rangeSize=1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- Режим доступа: </w:t>
      </w:r>
      <w:hyperlink r:id="rId20">
        <w:r w:rsidRPr="36CFE2CA">
          <w:rPr>
            <w:rStyle w:val="af5"/>
            <w:rFonts w:ascii="Times New Roman" w:eastAsia="Times New Roman" w:hAnsi="Times New Roman"/>
            <w:color w:val="0563C1"/>
            <w:sz w:val="28"/>
            <w:szCs w:val="28"/>
          </w:rPr>
          <w:t>https://noufirstsch.mskobr.ru/files/pis_mo_3242_-_metodicheskie_rekomendacii.pdf</w:t>
        </w:r>
      </w:hyperlink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Коховец Р.М. Образовательная программа дополнительного образования детей «Все краски мира» - Режим доступа: </w:t>
      </w:r>
      <w:hyperlink r:id="rId21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Курбатова Н. В. Современная энциклопедия начальной школы. Рисование. – М.: СЛОВО; Эксмо, 2006.- 128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Малышева А.Н., Ермолаева Н.В. Аппликация / Художники Е.А. Афоничева, В.Н. Куров. – Ярославль: Академия развития: Академия, К</w:t>
      </w: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</w:rPr>
        <w:t>О</w:t>
      </w: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: Академия Ходлинг, 2001. – 144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Михейшина М. В. Уроки рисования для младших школьников 6-9 лет. –  М.: Литература, 1997. – 96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Рабочая программа по изобразительному искусству.1-4 классы/ сост.Н.С. Ульянова. – М.: ВАКО, к УМК Б. М. Неменского, 2016. – 24 с.</w:t>
      </w:r>
    </w:p>
    <w:p w:rsidR="008B7D4E" w:rsidRDefault="008B7D4E" w:rsidP="008B7D4E">
      <w:pPr>
        <w:pStyle w:val="ae"/>
        <w:numPr>
          <w:ilvl w:val="0"/>
          <w:numId w:val="6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Шматова О.В. Самоучитель по рисованию гуашью: учимся рисовать с нуля шаг за шагом / Ольга Шматова. - 2-е изд., обновл., переработ. И доп. – М.: Эксмо, 2015. – 80 с</w:t>
      </w:r>
    </w:p>
    <w:p w:rsidR="008B7D4E" w:rsidRDefault="008B7D4E" w:rsidP="008B7D4E">
      <w:pPr>
        <w:pStyle w:val="ae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86A94" w:rsidRPr="0058285D" w:rsidRDefault="00A86A94" w:rsidP="00A86A94">
      <w:pPr>
        <w:pStyle w:val="a5"/>
        <w:ind w:left="360"/>
        <w:rPr>
          <w:i/>
        </w:rPr>
      </w:pPr>
      <w:r w:rsidRPr="0058285D">
        <w:rPr>
          <w:i/>
        </w:rPr>
        <w:t>Список литературы, рекомендуемой для детей и родителей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ДрезнинаМ. Г. Каждый ребенок- художник.-М.: ЮВЕНТА, 2002. 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Иванов В. И. О тоне и цвете (в двух частях).- М.: Юный художник, 2001-2002.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Лахути М. Д. Как научиться рисовать.- М.: РОСМЭН, 2000.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Лопатина А., Скребцова М. Краски рассказывают сказки.- М.: Амрита- Русь, 2005.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Пасс Ю. В. Моя первая книжка о красках. Для дошкольного и младшего школьного возраста. «Линка- пресс», 1994.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Чивиков Е.К. Городской пейзаж.- М.: Юный художник, 2006. 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Шабаев М. Б. Цветные карандаши.- М.: Юный художник, 2002.</w:t>
      </w:r>
    </w:p>
    <w:p w:rsidR="008B7D4E" w:rsidRDefault="008B7D4E" w:rsidP="008B7D4E">
      <w:pPr>
        <w:pStyle w:val="ae"/>
        <w:numPr>
          <w:ilvl w:val="0"/>
          <w:numId w:val="5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>Я умею рисовать.- М.: РОСМЭН, 2003.</w:t>
      </w:r>
    </w:p>
    <w:p w:rsidR="008B7D4E" w:rsidRDefault="008B7D4E" w:rsidP="008B7D4E">
      <w:pPr>
        <w:pStyle w:val="ae"/>
        <w:spacing w:after="0" w:line="240" w:lineRule="auto"/>
        <w:ind w:left="708" w:hanging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Интернет-ресурсы:</w:t>
      </w:r>
    </w:p>
    <w:p w:rsidR="00A86A94" w:rsidRDefault="00A86A94" w:rsidP="008B7D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Квиллинг. Техники исполнения </w:t>
      </w:r>
      <w:hyperlink r:id="rId22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https://tvoi-uvelirr.ru/chto-takoe-kvilling-kvilling-dlya-nachinayushhix-texnika-kvilling/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Пуантилизм как стиль в живописи </w:t>
      </w:r>
      <w:hyperlink r:id="rId23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https://artrecept.com/zhivopis/stili/puantilizm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Пластилинография </w:t>
      </w:r>
      <w:hyperlink r:id="rId24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http://erono.ru/art/?ELEMENT_ID=1065</w:t>
        </w:r>
      </w:hyperlink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8B7D4E" w:rsidRDefault="008B7D4E" w:rsidP="008B7D4E">
      <w:pPr>
        <w:pStyle w:val="ae"/>
        <w:numPr>
          <w:ilvl w:val="0"/>
          <w:numId w:val="4"/>
        </w:numPr>
        <w:spacing w:after="0" w:line="240" w:lineRule="auto"/>
        <w:ind w:left="708" w:hanging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Пластилиновая живопись </w:t>
      </w:r>
      <w:hyperlink r:id="rId25">
        <w:r w:rsidRPr="36CFE2CA">
          <w:rPr>
            <w:rStyle w:val="af5"/>
            <w:rFonts w:ascii="Times New Roman" w:eastAsia="Times New Roman" w:hAnsi="Times New Roman"/>
            <w:sz w:val="28"/>
            <w:szCs w:val="28"/>
          </w:rPr>
          <w:t>http://doshkolnik.ru/podelki-iz-plastilina/8987-plastilin.html</w:t>
        </w:r>
      </w:hyperlink>
    </w:p>
    <w:p w:rsidR="008B7D4E" w:rsidRDefault="008B7D4E" w:rsidP="008B7D4E">
      <w:pPr>
        <w:spacing w:after="0" w:line="240" w:lineRule="auto"/>
      </w:pPr>
      <w:r>
        <w:br w:type="page"/>
      </w:r>
    </w:p>
    <w:p w:rsidR="00A86A94" w:rsidRDefault="00A86A94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Приложение № 1</w:t>
      </w:r>
    </w:p>
    <w:p w:rsidR="00DA08E4" w:rsidRDefault="00DA08E4" w:rsidP="00A86A94">
      <w:pPr>
        <w:tabs>
          <w:tab w:val="left" w:pos="1531"/>
          <w:tab w:val="center" w:pos="4932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A08E4" w:rsidRPr="00DA08E4" w:rsidRDefault="00DA08E4" w:rsidP="00DA08E4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8E4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 w:rsidRPr="00DA08E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pacing w:val="-6"/>
          <w:sz w:val="28"/>
          <w:szCs w:val="28"/>
        </w:rPr>
        <w:tab/>
      </w:r>
      <w:r w:rsidRPr="00DA08E4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r w:rsidRPr="00DA08E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DA08E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A08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Юные да Винчи</w:t>
      </w:r>
      <w:r w:rsidRPr="00DA08E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NormalTable0"/>
        <w:tblW w:w="9955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133"/>
        <w:gridCol w:w="1478"/>
        <w:gridCol w:w="1642"/>
        <w:gridCol w:w="1416"/>
        <w:gridCol w:w="1277"/>
        <w:gridCol w:w="1593"/>
      </w:tblGrid>
      <w:tr w:rsidR="00DA08E4" w:rsidRPr="00CF1B6B" w:rsidTr="00DA08E4">
        <w:trPr>
          <w:trHeight w:val="2000"/>
        </w:trPr>
        <w:tc>
          <w:tcPr>
            <w:tcW w:w="416" w:type="dxa"/>
          </w:tcPr>
          <w:p w:rsidR="00DA08E4" w:rsidRPr="008F754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A08E4" w:rsidRPr="008F754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A08E4" w:rsidRPr="00CF1B6B" w:rsidRDefault="00DA08E4" w:rsidP="00DA08E4">
            <w:pPr>
              <w:pStyle w:val="TableParagraph"/>
              <w:spacing w:before="203"/>
              <w:ind w:left="68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№</w:t>
            </w:r>
          </w:p>
        </w:tc>
        <w:tc>
          <w:tcPr>
            <w:tcW w:w="2133" w:type="dxa"/>
          </w:tcPr>
          <w:p w:rsidR="00DA08E4" w:rsidRPr="00CF1B6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ind w:left="41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Раздел или тема</w:t>
            </w:r>
            <w:r w:rsidRPr="00CF1B6B">
              <w:rPr>
                <w:spacing w:val="-58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программы</w:t>
            </w:r>
          </w:p>
        </w:tc>
        <w:tc>
          <w:tcPr>
            <w:tcW w:w="1478" w:type="dxa"/>
          </w:tcPr>
          <w:p w:rsidR="00DA08E4" w:rsidRPr="00CF1B6B" w:rsidRDefault="00DA08E4" w:rsidP="00DA08E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DA08E4" w:rsidRPr="00CF1B6B" w:rsidRDefault="00DA08E4" w:rsidP="00DA08E4">
            <w:pPr>
              <w:pStyle w:val="TableParagraph"/>
              <w:ind w:left="336" w:right="312" w:firstLine="28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Формы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</w:rPr>
              <w:t>занятий</w:t>
            </w:r>
          </w:p>
        </w:tc>
        <w:tc>
          <w:tcPr>
            <w:tcW w:w="1642" w:type="dxa"/>
          </w:tcPr>
          <w:p w:rsidR="00DA08E4" w:rsidRPr="00CF1B6B" w:rsidRDefault="00DA08E4" w:rsidP="00DA08E4">
            <w:pPr>
              <w:pStyle w:val="TableParagraph"/>
              <w:tabs>
                <w:tab w:val="left" w:pos="1642"/>
              </w:tabs>
              <w:spacing w:before="111"/>
              <w:ind w:right="272"/>
              <w:jc w:val="center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Приёмы и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методы</w:t>
            </w:r>
          </w:p>
          <w:p w:rsidR="00DA08E4" w:rsidRPr="00CF1B6B" w:rsidRDefault="00DA08E4" w:rsidP="00DA08E4">
            <w:pPr>
              <w:pStyle w:val="TableParagraph"/>
              <w:tabs>
                <w:tab w:val="left" w:pos="1642"/>
              </w:tabs>
              <w:ind w:right="160"/>
              <w:jc w:val="center"/>
              <w:rPr>
                <w:sz w:val="24"/>
                <w:szCs w:val="24"/>
                <w:lang w:val="ru-RU"/>
              </w:rPr>
            </w:pPr>
            <w:r w:rsidRPr="00CF1B6B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учебно-</w:t>
            </w:r>
          </w:p>
          <w:p w:rsidR="00DA08E4" w:rsidRPr="00CF1B6B" w:rsidRDefault="00DA08E4" w:rsidP="00DA08E4">
            <w:pPr>
              <w:pStyle w:val="TableParagraph"/>
              <w:tabs>
                <w:tab w:val="left" w:pos="1642"/>
              </w:tabs>
              <w:ind w:right="110"/>
              <w:jc w:val="center"/>
              <w:rPr>
                <w:sz w:val="24"/>
                <w:szCs w:val="24"/>
              </w:rPr>
            </w:pPr>
            <w:r w:rsidRPr="00CF1B6B">
              <w:rPr>
                <w:spacing w:val="-1"/>
                <w:sz w:val="24"/>
                <w:szCs w:val="24"/>
              </w:rPr>
              <w:t>воспитательн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ого</w:t>
            </w:r>
            <w:r w:rsidRPr="00CF1B6B">
              <w:rPr>
                <w:spacing w:val="-2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процесса</w:t>
            </w:r>
          </w:p>
        </w:tc>
        <w:tc>
          <w:tcPr>
            <w:tcW w:w="1416" w:type="dxa"/>
          </w:tcPr>
          <w:p w:rsidR="00DA08E4" w:rsidRPr="00CF1B6B" w:rsidRDefault="00DA08E4" w:rsidP="00DA08E4">
            <w:pPr>
              <w:pStyle w:val="TableParagraph"/>
              <w:spacing w:before="226"/>
              <w:ind w:right="-35"/>
              <w:jc w:val="center"/>
              <w:rPr>
                <w:sz w:val="24"/>
                <w:szCs w:val="24"/>
              </w:rPr>
            </w:pPr>
            <w:r w:rsidRPr="00CF1B6B">
              <w:rPr>
                <w:spacing w:val="-1"/>
                <w:sz w:val="24"/>
                <w:szCs w:val="24"/>
              </w:rPr>
              <w:t>Дидактиче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ский</w:t>
            </w:r>
          </w:p>
          <w:p w:rsidR="00DA08E4" w:rsidRPr="00CF1B6B" w:rsidRDefault="00DA08E4" w:rsidP="00DA08E4">
            <w:pPr>
              <w:pStyle w:val="TableParagraph"/>
              <w:ind w:left="33" w:hanging="33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материал</w:t>
            </w:r>
          </w:p>
        </w:tc>
        <w:tc>
          <w:tcPr>
            <w:tcW w:w="1277" w:type="dxa"/>
          </w:tcPr>
          <w:p w:rsidR="00DA08E4" w:rsidRPr="00CF1B6B" w:rsidRDefault="00DA08E4" w:rsidP="00DA08E4">
            <w:pPr>
              <w:pStyle w:val="TableParagraph"/>
              <w:spacing w:before="1"/>
              <w:ind w:left="132" w:right="116"/>
              <w:jc w:val="center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Техничес</w:t>
            </w:r>
            <w:r w:rsidRPr="00CF1B6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кое</w:t>
            </w:r>
          </w:p>
          <w:p w:rsidR="00DA08E4" w:rsidRPr="00CF1B6B" w:rsidRDefault="00DA08E4" w:rsidP="00DA08E4">
            <w:pPr>
              <w:pStyle w:val="TableParagraph"/>
              <w:ind w:left="132" w:right="118"/>
              <w:jc w:val="center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оснащени</w:t>
            </w:r>
            <w:r w:rsidRPr="00CF1B6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е</w:t>
            </w:r>
            <w:r w:rsidRPr="00CF1B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593" w:type="dxa"/>
          </w:tcPr>
          <w:p w:rsidR="00DA08E4" w:rsidRPr="00CF1B6B" w:rsidRDefault="00DA08E4" w:rsidP="00DA08E4">
            <w:pPr>
              <w:pStyle w:val="TableParagraph"/>
              <w:ind w:left="33" w:right="183" w:hanging="33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Формы</w:t>
            </w:r>
            <w:r w:rsidRPr="00CF1B6B">
              <w:rPr>
                <w:spacing w:val="-9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подведения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итогов</w:t>
            </w:r>
          </w:p>
        </w:tc>
      </w:tr>
      <w:tr w:rsidR="00DA08E4" w:rsidRPr="00CF1B6B" w:rsidTr="00DA08E4">
        <w:trPr>
          <w:trHeight w:val="619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1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1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1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</w:rPr>
              <w:t>Вводное</w:t>
            </w:r>
            <w:r w:rsidRPr="00CF1B6B">
              <w:rPr>
                <w:spacing w:val="-3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занятие</w:t>
            </w:r>
            <w:r w:rsidRPr="00CF1B6B">
              <w:rPr>
                <w:sz w:val="24"/>
                <w:szCs w:val="24"/>
                <w:lang w:val="ru-RU"/>
              </w:rPr>
              <w:t xml:space="preserve"> и ТБ</w:t>
            </w:r>
          </w:p>
        </w:tc>
        <w:tc>
          <w:tcPr>
            <w:tcW w:w="1478" w:type="dxa"/>
          </w:tcPr>
          <w:p w:rsidR="00DA08E4" w:rsidRPr="00CF1B6B" w:rsidRDefault="00C74BAC" w:rsidP="00A10F79">
            <w:pPr>
              <w:pStyle w:val="TableParagraph"/>
              <w:ind w:left="118" w:right="153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Ознакомительное занятие</w:t>
            </w:r>
          </w:p>
        </w:tc>
        <w:tc>
          <w:tcPr>
            <w:tcW w:w="1642" w:type="dxa"/>
          </w:tcPr>
          <w:p w:rsidR="00C74BAC" w:rsidRPr="00CF1B6B" w:rsidRDefault="00C74BAC" w:rsidP="00CF1B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Наглядные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 xml:space="preserve">(иллюстрации 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>готовых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 xml:space="preserve">изделий </w:t>
            </w:r>
            <w:r w:rsidRPr="00CF1B6B">
              <w:rPr>
                <w:spacing w:val="-4"/>
                <w:sz w:val="24"/>
                <w:szCs w:val="24"/>
                <w:lang w:val="ru-RU"/>
              </w:rPr>
              <w:t>и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рисунков,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 xml:space="preserve"> демонстраци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я</w:t>
            </w:r>
            <w:r w:rsidRPr="00CF1B6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образцов</w:t>
            </w:r>
            <w:r w:rsidR="00CF1B6B" w:rsidRPr="00CF1B6B">
              <w:rPr>
                <w:sz w:val="24"/>
                <w:szCs w:val="24"/>
                <w:lang w:val="ru-RU"/>
              </w:rPr>
              <w:t>,</w:t>
            </w:r>
          </w:p>
          <w:p w:rsidR="00DA08E4" w:rsidRPr="00CF1B6B" w:rsidRDefault="00C74BAC" w:rsidP="00C74BAC">
            <w:pPr>
              <w:pStyle w:val="TableParagraph"/>
              <w:ind w:right="108"/>
              <w:jc w:val="both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словесные</w:t>
            </w:r>
          </w:p>
        </w:tc>
        <w:tc>
          <w:tcPr>
            <w:tcW w:w="1416" w:type="dxa"/>
          </w:tcPr>
          <w:p w:rsidR="00C74BAC" w:rsidRPr="00CF1B6B" w:rsidRDefault="00C74BAC" w:rsidP="00C74BAC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Шуточные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</w:t>
            </w:r>
            <w:r w:rsidRPr="00CF1B6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игровые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задания</w:t>
            </w:r>
          </w:p>
          <w:p w:rsidR="00DA08E4" w:rsidRPr="00CF1B6B" w:rsidRDefault="00DA08E4" w:rsidP="00A10F79">
            <w:pPr>
              <w:pStyle w:val="TableParagraph"/>
              <w:ind w:left="118"/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DA08E4" w:rsidRPr="00CF1B6B" w:rsidRDefault="00DA08E4" w:rsidP="00A10F79">
            <w:pPr>
              <w:pStyle w:val="TableParagraph"/>
              <w:spacing w:before="111"/>
              <w:ind w:right="185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Ноутбук,</w:t>
            </w:r>
            <w:r w:rsidRPr="00CF1B6B">
              <w:rPr>
                <w:spacing w:val="-57"/>
                <w:sz w:val="24"/>
                <w:szCs w:val="24"/>
              </w:rPr>
              <w:t xml:space="preserve"> </w:t>
            </w:r>
            <w:r w:rsidRPr="00CF1B6B">
              <w:rPr>
                <w:sz w:val="24"/>
                <w:szCs w:val="24"/>
              </w:rPr>
              <w:t>планшет.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C74BAC" w:rsidP="00A10F79">
            <w:pPr>
              <w:pStyle w:val="TableParagraph"/>
              <w:spacing w:before="111"/>
              <w:ind w:left="122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DA08E4" w:rsidRPr="00CF1B6B" w:rsidTr="00DA08E4">
        <w:trPr>
          <w:trHeight w:val="620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2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C74BAC" w:rsidRPr="00CF1B6B" w:rsidRDefault="00CF1B6B" w:rsidP="00CF1B6B">
            <w:pPr>
              <w:pStyle w:val="TableParagraph"/>
              <w:tabs>
                <w:tab w:val="left" w:pos="0"/>
              </w:tabs>
              <w:spacing w:before="111"/>
              <w:ind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="00C74BAC" w:rsidRPr="00CF1B6B">
              <w:rPr>
                <w:sz w:val="24"/>
                <w:szCs w:val="24"/>
                <w:lang w:val="ru-RU"/>
              </w:rPr>
              <w:t>аглядные</w:t>
            </w:r>
            <w:r w:rsidR="00C74BAC"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z w:val="24"/>
                <w:szCs w:val="24"/>
                <w:lang w:val="ru-RU"/>
              </w:rPr>
              <w:t>(иллюстрации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pacing w:val="-1"/>
                <w:sz w:val="24"/>
                <w:szCs w:val="24"/>
                <w:lang w:val="ru-RU"/>
              </w:rPr>
              <w:t>готовы</w:t>
            </w:r>
            <w:r>
              <w:rPr>
                <w:spacing w:val="-1"/>
                <w:sz w:val="24"/>
                <w:szCs w:val="24"/>
                <w:lang w:val="ru-RU"/>
              </w:rPr>
              <w:t>х</w:t>
            </w:r>
            <w:r w:rsidR="00C74BAC"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z w:val="24"/>
                <w:szCs w:val="24"/>
                <w:lang w:val="ru-RU"/>
              </w:rPr>
              <w:t>изделий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pacing w:val="-4"/>
                <w:sz w:val="24"/>
                <w:szCs w:val="24"/>
                <w:lang w:val="ru-RU"/>
              </w:rPr>
              <w:t>и</w:t>
            </w:r>
            <w:r w:rsidR="00C74BAC"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z w:val="24"/>
                <w:szCs w:val="24"/>
                <w:lang w:val="ru-RU"/>
              </w:rPr>
              <w:t>рисунков</w:t>
            </w:r>
            <w:r>
              <w:rPr>
                <w:sz w:val="24"/>
                <w:szCs w:val="24"/>
                <w:lang w:val="ru-RU"/>
              </w:rPr>
              <w:t>)</w:t>
            </w:r>
            <w:r w:rsidR="00C74BAC" w:rsidRPr="00CF1B6B">
              <w:rPr>
                <w:sz w:val="24"/>
                <w:szCs w:val="24"/>
                <w:lang w:val="ru-RU"/>
              </w:rPr>
              <w:t>,</w:t>
            </w:r>
            <w:r w:rsidR="00C74BAC"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74BAC" w:rsidRPr="00CF1B6B">
              <w:rPr>
                <w:sz w:val="24"/>
                <w:szCs w:val="24"/>
                <w:lang w:val="ru-RU"/>
              </w:rPr>
              <w:t>поэтапные</w:t>
            </w:r>
          </w:p>
          <w:p w:rsidR="00C74BAC" w:rsidRPr="00CF1B6B" w:rsidRDefault="00C74BAC" w:rsidP="00CF1B6B">
            <w:pPr>
              <w:pStyle w:val="TableParagraph"/>
              <w:spacing w:before="1"/>
              <w:ind w:right="252"/>
              <w:jc w:val="both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схемы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>выполнения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,</w:t>
            </w:r>
          </w:p>
          <w:p w:rsidR="00C74BAC" w:rsidRPr="00CF1B6B" w:rsidRDefault="00C74BAC" w:rsidP="00CF1B6B">
            <w:pPr>
              <w:pStyle w:val="TableParagraph"/>
              <w:ind w:right="174"/>
              <w:jc w:val="both"/>
              <w:rPr>
                <w:sz w:val="24"/>
                <w:szCs w:val="24"/>
                <w:lang w:val="ru-RU"/>
              </w:rPr>
            </w:pPr>
            <w:r w:rsidRPr="00CF1B6B">
              <w:rPr>
                <w:spacing w:val="-1"/>
                <w:sz w:val="24"/>
                <w:szCs w:val="24"/>
                <w:lang w:val="ru-RU"/>
              </w:rPr>
              <w:t>демонстраци</w:t>
            </w:r>
            <w:r w:rsidRPr="00CF1B6B">
              <w:rPr>
                <w:sz w:val="24"/>
                <w:szCs w:val="24"/>
                <w:lang w:val="ru-RU"/>
              </w:rPr>
              <w:t>я</w:t>
            </w:r>
            <w:r w:rsidRPr="00CF1B6B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образцов</w:t>
            </w:r>
          </w:p>
          <w:p w:rsidR="00C74BAC" w:rsidRPr="00CF1B6B" w:rsidRDefault="00C74BAC" w:rsidP="00CF1B6B">
            <w:pPr>
              <w:pStyle w:val="TableParagraph"/>
              <w:ind w:right="418"/>
              <w:jc w:val="both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словесные</w:t>
            </w:r>
            <w:r w:rsidRPr="00CF1B6B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DA08E4" w:rsidRPr="00CF1B6B" w:rsidRDefault="00C74BAC" w:rsidP="00CF1B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B6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практические</w:t>
            </w:r>
            <w:r w:rsidRPr="00CF1B6B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CF1B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CF1B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CF1B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CF1B6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</w:tc>
        <w:tc>
          <w:tcPr>
            <w:tcW w:w="1416" w:type="dxa"/>
            <w:tcBorders>
              <w:top w:val="nil"/>
            </w:tcBorders>
          </w:tcPr>
          <w:p w:rsidR="00CF1B6B" w:rsidRPr="00022F23" w:rsidRDefault="00CF1B6B" w:rsidP="00CF1B6B">
            <w:pPr>
              <w:pStyle w:val="TableParagraph"/>
              <w:tabs>
                <w:tab w:val="left" w:pos="1416"/>
              </w:tabs>
              <w:spacing w:before="113"/>
              <w:ind w:left="118" w:right="-35"/>
              <w:rPr>
                <w:sz w:val="24"/>
                <w:lang w:val="ru-RU"/>
              </w:rPr>
            </w:pPr>
            <w:r w:rsidRPr="00022F23">
              <w:rPr>
                <w:sz w:val="24"/>
                <w:lang w:val="ru-RU"/>
              </w:rPr>
              <w:t>Диски с</w:t>
            </w:r>
            <w:r w:rsidRPr="00022F23">
              <w:rPr>
                <w:spacing w:val="1"/>
                <w:sz w:val="24"/>
                <w:lang w:val="ru-RU"/>
              </w:rPr>
              <w:t xml:space="preserve"> </w:t>
            </w:r>
            <w:r w:rsidRPr="00022F23">
              <w:rPr>
                <w:spacing w:val="-1"/>
                <w:sz w:val="24"/>
                <w:lang w:val="ru-RU"/>
              </w:rPr>
              <w:t>репродукция</w:t>
            </w:r>
            <w:r w:rsidRPr="00022F23">
              <w:rPr>
                <w:spacing w:val="-57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ми</w:t>
            </w:r>
            <w:r w:rsidRPr="00022F23">
              <w:rPr>
                <w:spacing w:val="-1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картин</w:t>
            </w:r>
            <w:r>
              <w:rPr>
                <w:sz w:val="24"/>
                <w:lang w:val="ru-RU"/>
              </w:rPr>
              <w:t>.</w:t>
            </w:r>
            <w:r w:rsidRPr="00022F23">
              <w:rPr>
                <w:sz w:val="24"/>
                <w:lang w:val="ru-RU"/>
              </w:rPr>
              <w:t xml:space="preserve"> Альбомы по</w:t>
            </w:r>
            <w:r w:rsidRPr="00022F23">
              <w:rPr>
                <w:spacing w:val="1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искусству</w:t>
            </w:r>
            <w:r>
              <w:rPr>
                <w:sz w:val="24"/>
                <w:lang w:val="ru-RU"/>
              </w:rPr>
              <w:t xml:space="preserve">. </w:t>
            </w:r>
            <w:r w:rsidRPr="00022F23">
              <w:rPr>
                <w:spacing w:val="-1"/>
                <w:sz w:val="24"/>
                <w:lang w:val="ru-RU"/>
              </w:rPr>
              <w:t>Репродукции,</w:t>
            </w:r>
            <w:r w:rsidRPr="00022F23">
              <w:rPr>
                <w:spacing w:val="-57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иллюстрации</w:t>
            </w:r>
          </w:p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CF1B6B" w:rsidP="00A10F79">
            <w:pPr>
              <w:pStyle w:val="TableParagraph"/>
              <w:spacing w:before="112"/>
              <w:ind w:lef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067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2"/>
              <w:ind w:right="791"/>
              <w:jc w:val="both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Рисунок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B85AED" w:rsidRDefault="00B85AED" w:rsidP="00B85AED">
            <w:pPr>
              <w:ind w:left="35" w:hanging="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1F4729" w:rsidRDefault="001F4729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47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частично-поисковые, 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DA08E4" w:rsidRPr="001F4729" w:rsidRDefault="001F4729" w:rsidP="00C74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29">
              <w:rPr>
                <w:rFonts w:ascii="Times New Roman" w:hAnsi="Times New Roman" w:cs="Times New Roman"/>
                <w:sz w:val="24"/>
                <w:szCs w:val="24"/>
              </w:rPr>
              <w:t>Диагностические и творческие задания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1F4729" w:rsidP="00A10F79">
            <w:pPr>
              <w:pStyle w:val="TableParagraph"/>
              <w:spacing w:before="112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191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4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4"/>
              <w:ind w:right="94"/>
              <w:rPr>
                <w:sz w:val="24"/>
                <w:szCs w:val="24"/>
                <w:lang w:val="ru-RU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Декоративное рисование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CF1B6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B85AED" w:rsidRDefault="00B85AED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A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Словесные, наглядные, фронтальные, практические, частично-поисковые, </w:t>
            </w:r>
            <w:r w:rsidRPr="00B85A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1F4729" w:rsidRPr="00CF1B6B" w:rsidRDefault="001F4729" w:rsidP="00B85AED">
            <w:pPr>
              <w:pStyle w:val="TableParagraph"/>
              <w:tabs>
                <w:tab w:val="left" w:pos="1451"/>
              </w:tabs>
              <w:spacing w:before="111"/>
              <w:ind w:left="33" w:right="104" w:hanging="33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lastRenderedPageBreak/>
              <w:t>Тесты</w:t>
            </w:r>
            <w:r w:rsidR="00B85AED">
              <w:rPr>
                <w:sz w:val="24"/>
                <w:szCs w:val="24"/>
                <w:lang w:val="ru-RU"/>
              </w:rPr>
              <w:t>,</w:t>
            </w:r>
            <w:r w:rsidRPr="00CF1B6B">
              <w:rPr>
                <w:sz w:val="24"/>
                <w:szCs w:val="24"/>
                <w:lang w:val="ru-RU"/>
              </w:rPr>
              <w:tab/>
            </w:r>
            <w:r w:rsidRPr="00CF1B6B">
              <w:rPr>
                <w:spacing w:val="-3"/>
                <w:sz w:val="24"/>
                <w:szCs w:val="24"/>
                <w:lang w:val="ru-RU"/>
              </w:rPr>
              <w:t>,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шуточные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</w:t>
            </w:r>
            <w:r w:rsidRPr="00CF1B6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игровые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задания,</w:t>
            </w:r>
          </w:p>
          <w:p w:rsidR="001F4729" w:rsidRPr="00CF1B6B" w:rsidRDefault="001F4729" w:rsidP="00B85AED">
            <w:pPr>
              <w:pStyle w:val="TableParagraph"/>
              <w:tabs>
                <w:tab w:val="left" w:pos="1416"/>
              </w:tabs>
              <w:ind w:left="33" w:right="104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книги</w:t>
            </w:r>
            <w:r w:rsidR="00B85AED">
              <w:rPr>
                <w:sz w:val="24"/>
                <w:szCs w:val="24"/>
                <w:lang w:val="ru-RU"/>
              </w:rPr>
              <w:t>,</w:t>
            </w:r>
            <w:r w:rsidRPr="00CF1B6B">
              <w:rPr>
                <w:sz w:val="24"/>
                <w:szCs w:val="24"/>
                <w:lang w:val="ru-RU"/>
              </w:rPr>
              <w:tab/>
            </w:r>
            <w:r w:rsidRPr="00CF1B6B">
              <w:rPr>
                <w:spacing w:val="-5"/>
                <w:sz w:val="24"/>
                <w:szCs w:val="24"/>
                <w:lang w:val="ru-RU"/>
              </w:rPr>
              <w:t>с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загадками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головолом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ками,</w:t>
            </w:r>
          </w:p>
          <w:p w:rsidR="001F4729" w:rsidRPr="00CF1B6B" w:rsidRDefault="001F4729" w:rsidP="00B85AED">
            <w:pPr>
              <w:pStyle w:val="TableParagraph"/>
              <w:tabs>
                <w:tab w:val="left" w:pos="1416"/>
              </w:tabs>
              <w:spacing w:before="1"/>
              <w:ind w:left="33" w:right="248" w:hanging="33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схемы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>поэтапной</w:t>
            </w:r>
          </w:p>
          <w:p w:rsidR="001F4729" w:rsidRPr="00CF1B6B" w:rsidRDefault="001F4729" w:rsidP="00B85AED">
            <w:pPr>
              <w:pStyle w:val="TableParagraph"/>
              <w:ind w:left="118" w:right="102" w:hanging="85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работы</w:t>
            </w:r>
            <w:r w:rsidRPr="00CF1B6B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над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изображен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lastRenderedPageBreak/>
              <w:t>ием,</w:t>
            </w:r>
          </w:p>
          <w:p w:rsidR="00DA08E4" w:rsidRPr="00CF1B6B" w:rsidRDefault="001F4729" w:rsidP="001F47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B6B">
              <w:rPr>
                <w:rFonts w:ascii="Times New Roman" w:hAnsi="Times New Roman" w:cs="Times New Roman"/>
                <w:sz w:val="24"/>
                <w:szCs w:val="24"/>
              </w:rPr>
              <w:t>шаблоны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spacing w:before="114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896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4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spacing w:before="114"/>
              <w:ind w:right="100"/>
              <w:rPr>
                <w:sz w:val="24"/>
                <w:szCs w:val="24"/>
                <w:lang w:val="ru-RU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B85AED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B85AED" w:rsidRDefault="00B85AED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A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упражнения, пример, репродуктивный, исследовательский, показ</w:t>
            </w:r>
          </w:p>
        </w:tc>
        <w:tc>
          <w:tcPr>
            <w:tcW w:w="1416" w:type="dxa"/>
            <w:tcBorders>
              <w:top w:val="nil"/>
            </w:tcBorders>
          </w:tcPr>
          <w:p w:rsidR="00A71D4E" w:rsidRPr="00022F23" w:rsidRDefault="00A71D4E" w:rsidP="00A71D4E">
            <w:pPr>
              <w:pStyle w:val="TableParagraph"/>
              <w:ind w:left="33"/>
              <w:rPr>
                <w:sz w:val="24"/>
                <w:lang w:val="ru-RU"/>
              </w:rPr>
            </w:pPr>
            <w:r w:rsidRPr="00022F23">
              <w:rPr>
                <w:sz w:val="24"/>
                <w:lang w:val="ru-RU"/>
              </w:rPr>
              <w:t>Изделия</w:t>
            </w:r>
          </w:p>
          <w:p w:rsidR="00A71D4E" w:rsidRPr="00CF1B6B" w:rsidRDefault="00A71D4E" w:rsidP="00A71D4E">
            <w:pPr>
              <w:pStyle w:val="TableParagraph"/>
              <w:spacing w:before="1"/>
              <w:ind w:left="33"/>
              <w:rPr>
                <w:sz w:val="24"/>
                <w:szCs w:val="24"/>
                <w:lang w:val="ru-RU"/>
              </w:rPr>
            </w:pPr>
            <w:r w:rsidRPr="00022F23">
              <w:rPr>
                <w:sz w:val="24"/>
                <w:lang w:val="ru-RU"/>
              </w:rPr>
              <w:t>декоративно-</w:t>
            </w:r>
            <w:r w:rsidRPr="00022F23">
              <w:rPr>
                <w:spacing w:val="-57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прикладного</w:t>
            </w:r>
            <w:r w:rsidRPr="00022F23">
              <w:rPr>
                <w:spacing w:val="1"/>
                <w:sz w:val="24"/>
                <w:lang w:val="ru-RU"/>
              </w:rPr>
              <w:t xml:space="preserve"> </w:t>
            </w:r>
            <w:r w:rsidRPr="00022F23">
              <w:rPr>
                <w:sz w:val="24"/>
                <w:lang w:val="ru-RU"/>
              </w:rPr>
              <w:t>искусства</w:t>
            </w:r>
            <w:r>
              <w:rPr>
                <w:sz w:val="24"/>
                <w:lang w:val="ru-RU"/>
              </w:rPr>
              <w:t>,</w:t>
            </w:r>
            <w:r w:rsidRPr="00022F23">
              <w:rPr>
                <w:spacing w:val="-1"/>
                <w:sz w:val="24"/>
                <w:lang w:val="ru-RU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>раздаточн</w:t>
            </w:r>
            <w:r w:rsidRPr="00CF1B6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ый</w:t>
            </w:r>
          </w:p>
          <w:p w:rsidR="00A71D4E" w:rsidRPr="00CF1B6B" w:rsidRDefault="00A71D4E" w:rsidP="00A71D4E">
            <w:pPr>
              <w:pStyle w:val="TableParagraph"/>
              <w:ind w:left="33"/>
              <w:rPr>
                <w:sz w:val="24"/>
                <w:szCs w:val="24"/>
                <w:lang w:val="ru-RU"/>
              </w:rPr>
            </w:pPr>
            <w:r w:rsidRPr="00CF1B6B">
              <w:rPr>
                <w:sz w:val="24"/>
                <w:szCs w:val="24"/>
                <w:lang w:val="ru-RU"/>
              </w:rPr>
              <w:t>материал,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z w:val="24"/>
                <w:szCs w:val="24"/>
                <w:lang w:val="ru-RU"/>
              </w:rPr>
              <w:t>схемы</w:t>
            </w:r>
            <w:r w:rsidRPr="00CF1B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1B6B">
              <w:rPr>
                <w:spacing w:val="-1"/>
                <w:sz w:val="24"/>
                <w:szCs w:val="24"/>
                <w:lang w:val="ru-RU"/>
              </w:rPr>
              <w:t>поэтапной</w:t>
            </w:r>
          </w:p>
          <w:p w:rsidR="00DA08E4" w:rsidRPr="00CF1B6B" w:rsidRDefault="00A71D4E" w:rsidP="00A71D4E">
            <w:pPr>
              <w:ind w:left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1B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CF1B6B" w:rsidRDefault="00DA08E4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работа, опрос</w:t>
            </w:r>
          </w:p>
        </w:tc>
      </w:tr>
      <w:tr w:rsidR="00DA08E4" w:rsidRPr="00CF1B6B" w:rsidTr="00DA08E4">
        <w:trPr>
          <w:trHeight w:val="1207"/>
        </w:trPr>
        <w:tc>
          <w:tcPr>
            <w:tcW w:w="416" w:type="dxa"/>
          </w:tcPr>
          <w:p w:rsidR="00DA08E4" w:rsidRPr="00CF1B6B" w:rsidRDefault="00DA08E4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</w:rPr>
            </w:pPr>
            <w:r w:rsidRPr="00CF1B6B">
              <w:rPr>
                <w:sz w:val="24"/>
                <w:szCs w:val="24"/>
              </w:rPr>
              <w:t>6</w:t>
            </w:r>
          </w:p>
        </w:tc>
        <w:tc>
          <w:tcPr>
            <w:tcW w:w="2133" w:type="dxa"/>
          </w:tcPr>
          <w:p w:rsidR="00DA08E4" w:rsidRPr="00CF1B6B" w:rsidRDefault="00DA08E4" w:rsidP="00A10F79">
            <w:pPr>
              <w:pStyle w:val="TableParagraph"/>
              <w:ind w:right="506"/>
              <w:rPr>
                <w:sz w:val="24"/>
                <w:szCs w:val="24"/>
              </w:rPr>
            </w:pPr>
            <w:r w:rsidRPr="00CF1B6B">
              <w:rPr>
                <w:color w:val="000000" w:themeColor="text1"/>
                <w:sz w:val="24"/>
                <w:szCs w:val="24"/>
              </w:rPr>
              <w:t>Выразительные средства графических материалов</w:t>
            </w:r>
          </w:p>
        </w:tc>
        <w:tc>
          <w:tcPr>
            <w:tcW w:w="1478" w:type="dxa"/>
            <w:tcBorders>
              <w:top w:val="nil"/>
            </w:tcBorders>
          </w:tcPr>
          <w:p w:rsidR="00B85AED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DA08E4" w:rsidRPr="008F754B" w:rsidRDefault="00B85AED" w:rsidP="00B85A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DA08E4" w:rsidRPr="00B85AED" w:rsidRDefault="00B85AED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A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упражнения, пример, репродуктивный, исследовательский, показ</w:t>
            </w:r>
          </w:p>
        </w:tc>
        <w:tc>
          <w:tcPr>
            <w:tcW w:w="1416" w:type="dxa"/>
            <w:tcBorders>
              <w:top w:val="nil"/>
            </w:tcBorders>
          </w:tcPr>
          <w:p w:rsidR="00DA08E4" w:rsidRPr="00B85AED" w:rsidRDefault="00A71D4E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4729">
              <w:rPr>
                <w:rFonts w:ascii="Times New Roman" w:hAnsi="Times New Roman" w:cs="Times New Roman"/>
                <w:sz w:val="24"/>
                <w:szCs w:val="24"/>
              </w:rPr>
              <w:t>Диагностические и творческие задания</w:t>
            </w:r>
          </w:p>
        </w:tc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DA08E4" w:rsidRPr="00B85AED" w:rsidRDefault="00DA08E4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E4" w:rsidRPr="00CF1B6B" w:rsidRDefault="00A71D4E" w:rsidP="00A71D4E">
            <w:pPr>
              <w:pStyle w:val="TableParagraph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работа, опрос</w:t>
            </w:r>
          </w:p>
        </w:tc>
      </w:tr>
      <w:tr w:rsidR="00A71D4E" w:rsidRPr="00A71D4E" w:rsidTr="00A71D4E">
        <w:trPr>
          <w:trHeight w:val="2919"/>
        </w:trPr>
        <w:tc>
          <w:tcPr>
            <w:tcW w:w="416" w:type="dxa"/>
            <w:tcBorders>
              <w:bottom w:val="single" w:sz="6" w:space="0" w:color="000000"/>
            </w:tcBorders>
          </w:tcPr>
          <w:p w:rsidR="00A71D4E" w:rsidRPr="00A71D4E" w:rsidRDefault="00A71D4E" w:rsidP="00A10F79">
            <w:pPr>
              <w:pStyle w:val="TableParagraph"/>
              <w:spacing w:before="112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A71D4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33" w:type="dxa"/>
            <w:tcBorders>
              <w:bottom w:val="single" w:sz="6" w:space="0" w:color="000000"/>
            </w:tcBorders>
          </w:tcPr>
          <w:p w:rsidR="00A71D4E" w:rsidRPr="00A71D4E" w:rsidRDefault="00A71D4E" w:rsidP="00A10F79">
            <w:pPr>
              <w:pStyle w:val="TableParagraph"/>
              <w:spacing w:before="114"/>
              <w:rPr>
                <w:sz w:val="24"/>
                <w:szCs w:val="24"/>
                <w:lang w:val="ru-RU"/>
              </w:rPr>
            </w:pPr>
            <w:r w:rsidRPr="00A71D4E">
              <w:rPr>
                <w:sz w:val="24"/>
                <w:szCs w:val="24"/>
              </w:rPr>
              <w:t>Итоговое</w:t>
            </w:r>
            <w:r w:rsidRPr="00A71D4E">
              <w:rPr>
                <w:spacing w:val="-7"/>
                <w:sz w:val="24"/>
                <w:szCs w:val="24"/>
              </w:rPr>
              <w:t xml:space="preserve"> </w:t>
            </w:r>
            <w:r w:rsidRPr="00A71D4E">
              <w:rPr>
                <w:sz w:val="24"/>
                <w:szCs w:val="24"/>
              </w:rPr>
              <w:t>занятие.</w:t>
            </w:r>
          </w:p>
        </w:tc>
        <w:tc>
          <w:tcPr>
            <w:tcW w:w="1478" w:type="dxa"/>
            <w:tcBorders>
              <w:top w:val="nil"/>
            </w:tcBorders>
          </w:tcPr>
          <w:p w:rsidR="00A71D4E" w:rsidRPr="008F754B" w:rsidRDefault="00A71D4E" w:rsidP="00A71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занятие, </w:t>
            </w:r>
          </w:p>
          <w:p w:rsidR="00A71D4E" w:rsidRPr="008F754B" w:rsidRDefault="00A71D4E" w:rsidP="00A71D4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7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занятие-практикум, самостоятельная работа</w:t>
            </w:r>
          </w:p>
        </w:tc>
        <w:tc>
          <w:tcPr>
            <w:tcW w:w="1642" w:type="dxa"/>
            <w:tcBorders>
              <w:top w:val="nil"/>
            </w:tcBorders>
          </w:tcPr>
          <w:p w:rsidR="00A71D4E" w:rsidRPr="00A71D4E" w:rsidRDefault="00A71D4E" w:rsidP="00CF1B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D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Словесные, наглядные, фронтальные, практические, частично-поисковые, игровая ситуация, упражнения, пример</w:t>
            </w:r>
          </w:p>
        </w:tc>
        <w:tc>
          <w:tcPr>
            <w:tcW w:w="1416" w:type="dxa"/>
            <w:tcBorders>
              <w:top w:val="nil"/>
            </w:tcBorders>
          </w:tcPr>
          <w:p w:rsidR="00A71D4E" w:rsidRPr="00A71D4E" w:rsidRDefault="00A71D4E" w:rsidP="00A71D4E">
            <w:pPr>
              <w:pStyle w:val="TableParagraph"/>
              <w:tabs>
                <w:tab w:val="left" w:pos="1233"/>
              </w:tabs>
              <w:spacing w:before="111"/>
              <w:ind w:left="118" w:right="104"/>
              <w:rPr>
                <w:sz w:val="24"/>
                <w:szCs w:val="24"/>
                <w:lang w:val="ru-RU"/>
              </w:rPr>
            </w:pPr>
            <w:r w:rsidRPr="00A71D4E">
              <w:rPr>
                <w:sz w:val="24"/>
                <w:szCs w:val="24"/>
                <w:lang w:val="ru-RU"/>
              </w:rPr>
              <w:t>Тесты</w:t>
            </w:r>
            <w:r w:rsidRPr="00A71D4E">
              <w:rPr>
                <w:spacing w:val="-3"/>
                <w:sz w:val="24"/>
                <w:szCs w:val="24"/>
                <w:lang w:val="ru-RU"/>
              </w:rPr>
              <w:t>,</w:t>
            </w:r>
            <w:r w:rsidRPr="00A71D4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1D4E">
              <w:rPr>
                <w:sz w:val="24"/>
                <w:szCs w:val="24"/>
                <w:lang w:val="ru-RU"/>
              </w:rPr>
              <w:t>тволрческая работа</w:t>
            </w:r>
          </w:p>
          <w:p w:rsidR="00A71D4E" w:rsidRPr="00A71D4E" w:rsidRDefault="00A71D4E" w:rsidP="001F47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A71D4E" w:rsidRPr="00A71D4E" w:rsidRDefault="00A71D4E" w:rsidP="00A10F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71D4E" w:rsidRPr="00A71D4E" w:rsidRDefault="00A71D4E" w:rsidP="00A71D4E">
            <w:pPr>
              <w:pStyle w:val="TableParagraph"/>
              <w:spacing w:before="114"/>
              <w:ind w:left="122"/>
              <w:rPr>
                <w:sz w:val="24"/>
                <w:szCs w:val="24"/>
                <w:lang w:val="ru-RU"/>
              </w:rPr>
            </w:pPr>
            <w:r w:rsidRPr="00A71D4E">
              <w:rPr>
                <w:sz w:val="24"/>
                <w:szCs w:val="24"/>
                <w:lang w:val="ru-RU"/>
              </w:rPr>
              <w:t>Тестирование, выставка</w:t>
            </w:r>
          </w:p>
        </w:tc>
      </w:tr>
    </w:tbl>
    <w:p w:rsidR="00A268F2" w:rsidRPr="00CF1B6B" w:rsidRDefault="00DB1BAE" w:rsidP="002305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1B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36CFE2CA" w:rsidRDefault="36CFE2CA"/>
    <w:p w:rsidR="00194C72" w:rsidRDefault="00194C72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53273" w:rsidRDefault="4746109A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Приложение № </w:t>
      </w:r>
      <w:r w:rsidR="00A10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в рамках реализации программы воспитания</w:t>
      </w:r>
    </w:p>
    <w:p w:rsidR="00053273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DB">
        <w:rPr>
          <w:rFonts w:ascii="Times New Roman" w:hAnsi="Times New Roman" w:cs="Times New Roman"/>
          <w:b/>
          <w:sz w:val="28"/>
          <w:szCs w:val="28"/>
        </w:rPr>
        <w:t>в МБУ ДО «ДТДиМ им. И.Х.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EDB">
        <w:rPr>
          <w:rFonts w:ascii="Times New Roman" w:hAnsi="Times New Roman" w:cs="Times New Roman"/>
          <w:b/>
          <w:sz w:val="28"/>
          <w:szCs w:val="28"/>
        </w:rPr>
        <w:t>Садыкова» НМР РТ</w:t>
      </w:r>
    </w:p>
    <w:p w:rsidR="00053273" w:rsidRPr="00925EDB" w:rsidRDefault="00053273" w:rsidP="000532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73" w:rsidRPr="00925EDB" w:rsidRDefault="00053273" w:rsidP="0005327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развитой, социально активной 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личности.</w:t>
      </w:r>
    </w:p>
    <w:p w:rsidR="00053273" w:rsidRPr="00925EDB" w:rsidRDefault="00053273" w:rsidP="000532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053273" w:rsidRPr="00925EDB" w:rsidRDefault="00053273" w:rsidP="00053273">
      <w:pPr>
        <w:pStyle w:val="ParaAttribute16"/>
        <w:ind w:left="0"/>
        <w:rPr>
          <w:color w:val="000000" w:themeColor="text1"/>
          <w:sz w:val="28"/>
          <w:szCs w:val="28"/>
        </w:rPr>
      </w:pPr>
      <w:r w:rsidRPr="00925EDB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053273" w:rsidRPr="00925EDB" w:rsidRDefault="00053273" w:rsidP="00053273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развитие творческого </w:t>
      </w:r>
      <w:r w:rsidRPr="00925EDB">
        <w:rPr>
          <w:sz w:val="28"/>
          <w:szCs w:val="28"/>
        </w:rPr>
        <w:t>и интеллектуального потенциала обучающихся, позитивной нравственной самооценки, самоуважения и жизненного оптимизм</w:t>
      </w:r>
      <w:r>
        <w:rPr>
          <w:sz w:val="28"/>
          <w:szCs w:val="28"/>
        </w:rPr>
        <w:t xml:space="preserve">а, эстетических потребностей; </w:t>
      </w:r>
      <w:r w:rsidRPr="00925EDB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053273" w:rsidRPr="00925EDB" w:rsidRDefault="00053273" w:rsidP="00053273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925EDB">
        <w:rPr>
          <w:sz w:val="28"/>
          <w:szCs w:val="28"/>
        </w:rPr>
        <w:t>трудолюбия, способности к преодолению трудностей, целеустремленности и настойчивости в дос</w:t>
      </w:r>
      <w:r>
        <w:rPr>
          <w:sz w:val="28"/>
          <w:szCs w:val="28"/>
        </w:rPr>
        <w:t xml:space="preserve">тижении результата; укрепление семейных связей детей и родителей; расширение </w:t>
      </w:r>
      <w:r w:rsidRPr="00925EDB">
        <w:rPr>
          <w:sz w:val="28"/>
          <w:szCs w:val="28"/>
        </w:rPr>
        <w:t>совместной д</w:t>
      </w:r>
      <w:r>
        <w:rPr>
          <w:sz w:val="28"/>
          <w:szCs w:val="28"/>
        </w:rPr>
        <w:t xml:space="preserve">еятельности семьи и учреждения </w:t>
      </w:r>
      <w:r w:rsidRPr="00925EDB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053273" w:rsidRPr="00925EDB" w:rsidRDefault="00053273" w:rsidP="00053273">
      <w:pPr>
        <w:pStyle w:val="ParaAttribute16"/>
        <w:ind w:left="0"/>
        <w:rPr>
          <w:sz w:val="22"/>
          <w:szCs w:val="22"/>
        </w:rPr>
      </w:pPr>
    </w:p>
    <w:tbl>
      <w:tblPr>
        <w:tblW w:w="10239" w:type="dxa"/>
        <w:tblInd w:w="-10" w:type="dxa"/>
        <w:shd w:val="clear" w:color="auto" w:fill="FFFFFF"/>
        <w:tblLook w:val="04A0" w:firstRow="1" w:lastRow="0" w:firstColumn="1" w:lastColumn="0" w:noHBand="0" w:noVBand="1"/>
      </w:tblPr>
      <w:tblGrid>
        <w:gridCol w:w="2820"/>
        <w:gridCol w:w="7095"/>
        <w:gridCol w:w="284"/>
        <w:gridCol w:w="40"/>
      </w:tblGrid>
      <w:tr w:rsidR="00053273" w:rsidRPr="00925EDB" w:rsidTr="36CFE2CA">
        <w:trPr>
          <w:gridAfter w:val="2"/>
          <w:wAfter w:w="324" w:type="dxa"/>
          <w:trHeight w:val="75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Направления воспитательной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Мероприятия (форма, название)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СЕНТЯБРЬ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 Акция по профилактике ПДД «Неделя безопасности»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31111324" w:rsidP="36CFE2CA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 xml:space="preserve">Беседы в д\о приуроченные к </w:t>
            </w:r>
            <w:r w:rsidR="68C7387B"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>дню рождения</w:t>
            </w: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 xml:space="preserve"> Нижнекамска.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Конкурс рисунков «Мой любимый Нижнекамск»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  <w:r w:rsidRPr="00925ED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Беседы в детских объединениях «Сила народов – в дружбе»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«Профессиональное самоопределение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Изготовление поделок к профильной смене «Краски осени»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ОКТЯБРЬ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rStyle w:val="c1"/>
                <w:b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40" w:lineRule="atLeast"/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053273" w:rsidRPr="00925EDB" w:rsidTr="36CFE2CA">
        <w:trPr>
          <w:trHeight w:val="1125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31111324" w:rsidP="36CFE2CA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  <w:lang w:eastAsia="en-US"/>
              </w:rPr>
            </w:pPr>
            <w:r w:rsidRPr="36CFE2CA">
              <w:rPr>
                <w:sz w:val="22"/>
                <w:szCs w:val="22"/>
                <w:lang w:eastAsia="en-US"/>
              </w:rPr>
              <w:t xml:space="preserve">28 октября - </w:t>
            </w: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>Единый урок информационной безопасности. Всероссийский урок безопасности в сети Интернет.</w:t>
            </w:r>
          </w:p>
        </w:tc>
        <w:tc>
          <w:tcPr>
            <w:tcW w:w="324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36CFE2CA">
        <w:trPr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5EC1F345" w:rsidRDefault="5EC1F345" w:rsidP="36CFE2CA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36CFE2CA">
              <w:rPr>
                <w:sz w:val="22"/>
                <w:szCs w:val="22"/>
                <w:lang w:eastAsia="en-US"/>
              </w:rPr>
              <w:t>1 октября День пожилого человека. Беседа.</w:t>
            </w:r>
          </w:p>
          <w:p w:rsidR="31111324" w:rsidRDefault="31111324" w:rsidP="36CFE2CA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 xml:space="preserve">4 ноября мероприятие, посвященное Дню народного единства. 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3"/>
                <w:color w:val="000000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5 октября День учителя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4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36CFE2CA">
        <w:trPr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Акция по профилактике экстремизма и терроризма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«Экстремизму – нет!».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Акция «Гриппу – нет!»</w:t>
            </w:r>
          </w:p>
        </w:tc>
        <w:tc>
          <w:tcPr>
            <w:tcW w:w="324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36CFE2CA">
        <w:trPr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Единый урок по теме</w:t>
            </w:r>
            <w:r w:rsidRPr="00925EDB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«Мир профессий».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на тему: «Кем я хочу стать».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Беседы в детских объединениях «Многонациональный Татарстан»</w:t>
            </w:r>
          </w:p>
        </w:tc>
        <w:tc>
          <w:tcPr>
            <w:tcW w:w="324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</w:p>
        </w:tc>
      </w:tr>
      <w:tr w:rsidR="00053273" w:rsidRPr="00925EDB" w:rsidTr="36CFE2CA">
        <w:trPr>
          <w:gridAfter w:val="1"/>
          <w:wAfter w:w="40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28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lastRenderedPageBreak/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Беседа, посвященная Дню толерантности.</w:t>
            </w:r>
          </w:p>
          <w:p w:rsidR="00053273" w:rsidRPr="00925EDB" w:rsidRDefault="31111324" w:rsidP="36CFE2CA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36CFE2CA">
              <w:rPr>
                <w:sz w:val="22"/>
                <w:szCs w:val="22"/>
                <w:lang w:eastAsia="en-US"/>
              </w:rPr>
              <w:t>29 ноября День матери - поздравление для мам.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Участие в торжественном мероприятии, посвященное дню рождения И.Х. Садыкова.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4F184580" w:rsidP="36CFE2CA">
            <w:pPr>
              <w:pStyle w:val="c3"/>
              <w:spacing w:before="0" w:beforeAutospacing="0" w:after="0" w:afterAutospacing="0" w:line="0" w:lineRule="atLeas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36CFE2CA">
              <w:rPr>
                <w:b/>
                <w:bCs/>
                <w:sz w:val="22"/>
                <w:szCs w:val="22"/>
                <w:lang w:eastAsia="en-US"/>
              </w:rPr>
              <w:t>М</w:t>
            </w:r>
            <w:r w:rsidR="31111324" w:rsidRPr="36CFE2CA">
              <w:rPr>
                <w:b/>
                <w:bCs/>
                <w:sz w:val="22"/>
                <w:szCs w:val="22"/>
                <w:lang w:eastAsia="en-US"/>
              </w:rPr>
              <w:t xml:space="preserve">одуль «Профессиональное самоопределение личности» 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053273" w:rsidRPr="00925EDB" w:rsidRDefault="00053273" w:rsidP="36CFE2CA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досуговой интеллектуальной игре «Игры патриотов»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детских объединениях «Мы – одна семья»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ДЕКАБРЬ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sz w:val="22"/>
                <w:szCs w:val="22"/>
                <w:lang w:eastAsia="en-US"/>
              </w:rPr>
              <w:t>9.12 День героев России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. Беседа.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11 декабря. Единый урок «Мы – Россияне!», посвященный Дню Конституции РФ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Декада инвалидов.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Принять участие в благотворительной акции (концерте) «Дари добро!» ко Дню инвалида.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31111324" w:rsidP="36CFE2CA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>Инструктаж перед каникулами на темы: «Пиротехника и последствия шалости с пиротехникой»,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Акция «Гриппу – нет!»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31111324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>Выставка детских работ на базе ДТДиМ «Новогодние сказки».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Открытие елочных городков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Арт - фестивале «Территория творчества»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ЯНВАРЬ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«Профилактика вирусных заболеваний», «Осторожно ГРИПП»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Посещение городских елок. 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ФЕВРАЛЬ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Беседа на тему: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Воспитательные мероприятия, приуроченные к 23 февраля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муниципальном этапе Республиканского конкурса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«Без бергә!»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детских объединениях «Мы – одна семья»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Беседа в объединениях «Что такое здоровое питание?»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МАРТ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31111324" w:rsidP="36CFE2CA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36CFE2CA">
              <w:rPr>
                <w:rStyle w:val="c2"/>
                <w:color w:val="000000" w:themeColor="text1"/>
                <w:sz w:val="22"/>
                <w:szCs w:val="22"/>
                <w:lang w:eastAsia="en-US"/>
              </w:rPr>
              <w:t>Международный женский день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Весенняя неделя добра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Посещение центральной библиотеки им. Г.</w:t>
            </w:r>
            <w:r>
              <w:rPr>
                <w:rStyle w:val="c2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Тукая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Международный день здоровья и спорта.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Месячник «Эко-весна»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Беседы в д/о «Мир профессий»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АПРЕЛЬ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Cs/>
                <w:color w:val="000000"/>
                <w:sz w:val="22"/>
                <w:szCs w:val="22"/>
                <w:lang w:eastAsia="en-US"/>
              </w:rPr>
              <w:t>7 апреля</w:t>
            </w:r>
            <w:r>
              <w:rPr>
                <w:color w:val="000000"/>
                <w:sz w:val="22"/>
                <w:szCs w:val="22"/>
                <w:lang w:eastAsia="en-US"/>
              </w:rPr>
              <w:t> </w:t>
            </w:r>
            <w:r w:rsidRPr="00925EDB">
              <w:rPr>
                <w:color w:val="000000"/>
                <w:sz w:val="22"/>
                <w:szCs w:val="22"/>
                <w:lang w:eastAsia="en-US"/>
              </w:rPr>
              <w:t>Международный день здоровья. Просмотр видеоролика о ЗОЖ.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color w:val="000000"/>
                <w:sz w:val="22"/>
                <w:szCs w:val="22"/>
                <w:lang w:eastAsia="en-US"/>
              </w:rPr>
              <w:t>Республиканская акция «Эко-весна»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Fonts w:ascii="Times New Roman" w:hAnsi="Times New Roman" w:cs="Times New Roman"/>
              </w:rPr>
              <w:t>12 апреля День космонавтики. Акция «120 минут с Юрием Гагариным»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Беседа в детских объединениях «Все мы разные, но мы вместе!»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Модуль «Ключевые общедворцовые дела»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rPr>
                <w:rFonts w:ascii="Times New Roman" w:hAnsi="Times New Roman" w:cs="Times New Roman"/>
              </w:rPr>
            </w:pPr>
            <w:r w:rsidRPr="00925EDB">
              <w:rPr>
                <w:rStyle w:val="c2"/>
                <w:rFonts w:ascii="Times New Roman" w:hAnsi="Times New Roman" w:cs="Times New Roman"/>
                <w:color w:val="000000"/>
              </w:rPr>
              <w:t>Участие в социальном опросе Дворца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99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1"/>
                <w:b/>
                <w:bCs/>
                <w:color w:val="000000"/>
                <w:sz w:val="22"/>
                <w:szCs w:val="22"/>
                <w:lang w:eastAsia="en-US"/>
              </w:rPr>
              <w:t>МАЙ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8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Fonts w:eastAsia="№Е"/>
                <w:b/>
                <w:bCs/>
                <w:iCs/>
                <w:sz w:val="22"/>
                <w:szCs w:val="22"/>
                <w:lang w:eastAsia="en-US"/>
              </w:rPr>
              <w:t>Модуль «Гражданско-патриотическое воспитание»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>У</w:t>
            </w:r>
            <w:r>
              <w:rPr>
                <w:sz w:val="22"/>
                <w:szCs w:val="22"/>
                <w:lang w:eastAsia="en-US"/>
              </w:rPr>
              <w:t xml:space="preserve">частие во Всероссийских акциях </w:t>
            </w:r>
            <w:r w:rsidRPr="00925EDB">
              <w:rPr>
                <w:sz w:val="22"/>
                <w:szCs w:val="22"/>
                <w:lang w:eastAsia="en-US"/>
              </w:rPr>
              <w:t>«Георгиевская ленточка», «Бессмертный полк», «Марш памяти», «Территория памяти», «Свеча памяти».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sz w:val="22"/>
                <w:szCs w:val="22"/>
                <w:lang w:eastAsia="en-US"/>
              </w:rPr>
              <w:t xml:space="preserve">Беседа с детьми о ВОВ, поздравление ветеранов. 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Инструктаж перед каникулами на темы: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80" w:lineRule="atLeast"/>
              <w:rPr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«ПДД в летний период», «Осторожно на воде!»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7095" w:type="dxa"/>
            <w:tcBorders>
              <w:top w:val="single" w:sz="8" w:space="0" w:color="00000A"/>
              <w:left w:val="single" w:sz="8" w:space="0" w:color="00000A"/>
              <w:bottom w:val="single" w:sz="12" w:space="0" w:color="000000" w:themeColor="text1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отчетных выставках детских объединений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25EDB">
              <w:rPr>
                <w:b/>
                <w:sz w:val="22"/>
                <w:szCs w:val="22"/>
                <w:lang w:eastAsia="en-US"/>
              </w:rPr>
              <w:t>Модуль «Формирование поликультурной личности»</w:t>
            </w:r>
          </w:p>
        </w:tc>
        <w:tc>
          <w:tcPr>
            <w:tcW w:w="70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 Республиканском конкурсе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«Без бергә!».</w:t>
            </w:r>
          </w:p>
        </w:tc>
      </w:tr>
      <w:tr w:rsidR="00053273" w:rsidRPr="00925EDB" w:rsidTr="36CFE2CA">
        <w:trPr>
          <w:gridAfter w:val="2"/>
          <w:wAfter w:w="324" w:type="dxa"/>
          <w:trHeight w:val="300"/>
        </w:trPr>
        <w:tc>
          <w:tcPr>
            <w:tcW w:w="28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3"/>
              <w:spacing w:before="0" w:beforeAutospacing="0" w:after="0" w:afterAutospacing="0" w:line="276" w:lineRule="auto"/>
              <w:rPr>
                <w:b/>
                <w:sz w:val="22"/>
                <w:szCs w:val="22"/>
                <w:lang w:eastAsia="en-US"/>
              </w:rPr>
            </w:pPr>
            <w:r w:rsidRPr="00925EDB"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Моду</w:t>
            </w:r>
            <w:r>
              <w:rPr>
                <w:b/>
                <w:iCs/>
                <w:color w:val="000000"/>
                <w:w w:val="1"/>
                <w:sz w:val="22"/>
                <w:szCs w:val="22"/>
                <w:lang w:eastAsia="en-US"/>
              </w:rPr>
              <w:t>ль «Ключевые общедворцовые д</w:t>
            </w:r>
          </w:p>
        </w:tc>
        <w:tc>
          <w:tcPr>
            <w:tcW w:w="7095" w:type="dxa"/>
            <w:tcBorders>
              <w:top w:val="single" w:sz="12" w:space="0" w:color="000000" w:themeColor="text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Участие в</w:t>
            </w:r>
            <w:r w:rsidRPr="00925EDB">
              <w:rPr>
                <w:rStyle w:val="c2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конкурсе «Лучший ученик дворца».</w:t>
            </w:r>
          </w:p>
          <w:p w:rsidR="00053273" w:rsidRPr="00925EDB" w:rsidRDefault="00053273" w:rsidP="00326E69">
            <w:pPr>
              <w:pStyle w:val="c5"/>
              <w:spacing w:before="0" w:beforeAutospacing="0" w:after="0" w:afterAutospacing="0" w:line="276" w:lineRule="auto"/>
              <w:rPr>
                <w:rStyle w:val="c2"/>
                <w:color w:val="000000"/>
                <w:sz w:val="22"/>
                <w:szCs w:val="22"/>
                <w:lang w:eastAsia="en-US"/>
              </w:rPr>
            </w:pPr>
            <w:r w:rsidRPr="00925EDB">
              <w:rPr>
                <w:rStyle w:val="c2"/>
                <w:color w:val="000000"/>
                <w:sz w:val="22"/>
                <w:szCs w:val="22"/>
                <w:lang w:eastAsia="en-US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053273" w:rsidRDefault="00053273" w:rsidP="36CFE2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36CFE2CA" w:rsidRDefault="36CFE2CA">
      <w:r>
        <w:br w:type="page"/>
      </w:r>
    </w:p>
    <w:p w:rsidR="7697539B" w:rsidRDefault="7697539B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A10F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</w:p>
    <w:p w:rsidR="00A10F79" w:rsidRDefault="00A10F79" w:rsidP="36CFE2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7697539B" w:rsidRDefault="00A10F79" w:rsidP="36CFE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10F7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                                                                                    ДЕТСКОГО ОБЪЕДИНЕНИЯ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7697539B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ЮНЫЕ ДА ВИНЧИ</w:t>
      </w:r>
      <w:r w:rsidR="7697539B" w:rsidRPr="36CFE2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7697539B" w:rsidRPr="00A10F79" w:rsidRDefault="7697539B" w:rsidP="00A10F79">
      <w:pPr>
        <w:jc w:val="center"/>
        <w:rPr>
          <w:rFonts w:ascii="Times New Roman" w:hAnsi="Times New Roman" w:cs="Times New Roman"/>
          <w:sz w:val="28"/>
          <w:szCs w:val="28"/>
        </w:rPr>
      </w:pPr>
      <w:r w:rsidRPr="36CFE2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F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A10F79" w:rsidRPr="00A10F7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="00A10F79" w:rsidRPr="00A10F79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p w:rsidR="36CFE2CA" w:rsidRDefault="36CFE2CA" w:rsidP="36CFE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982"/>
        <w:gridCol w:w="982"/>
        <w:gridCol w:w="1405"/>
        <w:gridCol w:w="993"/>
        <w:gridCol w:w="1984"/>
        <w:gridCol w:w="1559"/>
        <w:gridCol w:w="1560"/>
      </w:tblGrid>
      <w:tr w:rsidR="00C144E5" w:rsidTr="004C6F7E">
        <w:trPr>
          <w:trHeight w:val="300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занятия</w:t>
            </w:r>
          </w:p>
        </w:tc>
        <w:tc>
          <w:tcPr>
            <w:tcW w:w="1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144E5" w:rsidTr="004C6F7E">
        <w:trPr>
          <w:trHeight w:val="300"/>
        </w:trPr>
        <w:tc>
          <w:tcPr>
            <w:tcW w:w="70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1405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  <w:vAlign w:val="center"/>
          </w:tcPr>
          <w:p w:rsidR="00C144E5" w:rsidRDefault="00C144E5" w:rsidP="004C6F7E">
            <w:pPr>
              <w:spacing w:line="240" w:lineRule="auto"/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0" w:space="0" w:color="auto"/>
              <w:right w:val="single" w:sz="6" w:space="0" w:color="auto"/>
            </w:tcBorders>
          </w:tcPr>
          <w:p w:rsidR="00C144E5" w:rsidRDefault="00C144E5" w:rsidP="004C6F7E">
            <w:pPr>
              <w:spacing w:line="240" w:lineRule="auto"/>
              <w:jc w:val="center"/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C144E5" w:rsidRDefault="00C144E5" w:rsidP="004C6F7E">
            <w:pPr>
              <w:spacing w:line="240" w:lineRule="auto"/>
              <w:jc w:val="center"/>
            </w:pPr>
          </w:p>
        </w:tc>
      </w:tr>
      <w:tr w:rsidR="00C144E5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инструктаж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Вводный инструктаж.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ПДД. </w:t>
            </w:r>
            <w:r w:rsidRPr="00D165B8">
              <w:rPr>
                <w:rFonts w:ascii="Times New Roman" w:hAnsi="Times New Roman" w:cs="Times New Roman"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Default="004C6F7E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00EA48F6" w:rsidRDefault="004C6F7E" w:rsidP="004C6F7E">
            <w:pPr>
              <w:spacing w:after="0" w:line="240" w:lineRule="auto"/>
              <w:ind w:left="-12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 эмоции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(осн. и сост. цв.)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5B8">
              <w:rPr>
                <w:rFonts w:ascii="Times New Roman" w:hAnsi="Times New Roman" w:cs="Times New Roman"/>
                <w:sz w:val="24"/>
                <w:szCs w:val="24"/>
              </w:rPr>
              <w:t>ПДД. «Мы пешеходы».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Пылающий цветок (теплая гамма)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627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 медуз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(холодная гамма)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627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Кактус. Превращения зеленой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5E645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4002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в моём городе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(мокрая бумага)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92EE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E5B1D">
              <w:rPr>
                <w:rFonts w:ascii="Times New Roman" w:hAnsi="Times New Roman" w:cs="Times New Roman"/>
                <w:sz w:val="24"/>
                <w:szCs w:val="24"/>
              </w:rPr>
              <w:t>ПДД. «Мы пассажиры».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4002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Вечерняя заря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(широкие мазки)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 во время дождя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(тонкие мазки)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49722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Арктический пейзаж. Добавление белой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Дремучий лес.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Добавление черной краски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E81B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Горный туман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(ахром. цвета)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Морская долина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(ахром. цвета)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дом совушки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7F70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дом совушки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из листьев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на бумаге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(техника печати)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пузыри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(техника печати)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Хрустящая сладость.  Добавление пастельных цветов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Пиксель Арт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CD1B77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5C29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Пиксель Арт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 моей мамы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Морской гриб (пуантилизм)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Морской гриб (продолжение)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занятие, 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Радужные рыбки.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Монотипия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</w:t>
            </w: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Крылья леса (силуэтная графика)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птички.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Крафтовая бумага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876F2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новогодней хлопушки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хлопушка 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растяжка. Групповой проект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217AD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растяжка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Новому году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9C65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Иней на окне, снежинки (природная форма)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9C65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Страж руин (геометрические формы, симметрия)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Фантастический сад чародея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(контраст форм)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Кот в горшке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 гнома.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Крафтовая бумага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 зимнего леса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Жители зимнего леса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6C0E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Жители зимнего леса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сосуд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(гелевая ручка)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сосуд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Цветущее дерево. Акварельная лессировка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Цветущее дерево. Акварельная лессировка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D318F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23 февраля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зверь 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зверь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1943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Pr="00FE5B1D" w:rsidRDefault="004C6F7E" w:rsidP="004C6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Небесный кит. Зендудлы. Узорчатое рисование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FE5B1D">
              <w:rPr>
                <w:rFonts w:ascii="Times New Roman" w:hAnsi="Times New Roman" w:cs="Times New Roman"/>
                <w:sz w:val="24"/>
                <w:szCs w:val="24"/>
              </w:rPr>
              <w:t>ПДД. «Безопасность движения на велосипедах».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Небесный кит 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F43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8 марта. Квиллинг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занятие, </w:t>
            </w:r>
            <w:r w:rsidRPr="00EA4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Чаша цветов. Пастельная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</w:t>
            </w: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Затерянная бутылка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сокровищ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(состаривание бумаги)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сокровищ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в сказке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314BF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в сказке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Блуждающая звёздная пыль. Пастельная живопись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Пчелиный улей.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Ггрупповой проект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Элементальная бабочка. Рисование мятой бумагой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Космический полёт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Озорные волны. Рисование с солью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в волшебной бутылке. Работа с рваной бумагой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5B8">
              <w:rPr>
                <w:rFonts w:ascii="Times New Roman" w:hAnsi="Times New Roman" w:cs="Times New Roman"/>
                <w:sz w:val="24"/>
                <w:szCs w:val="24"/>
              </w:rPr>
              <w:t>ПДД. «Сигналы светофора».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BF480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Джин в волшебной бутылке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рядом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widowControl w:val="0"/>
              <w:tabs>
                <w:tab w:val="left" w:pos="1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Тропический лес. Кляксография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орхидеи. Ниткография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Магические фрукты. Карандашная заливка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0E4EA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Магические фрукты (продолжение)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Лиса в море одуванчиков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Ночной пейзаж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Дверь в лето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line="240" w:lineRule="auto"/>
              <w:jc w:val="center"/>
            </w:pPr>
            <w:r w:rsidRPr="00F34F6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Пляжный сезон</w:t>
            </w:r>
          </w:p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F7E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8F6">
              <w:rPr>
                <w:rFonts w:ascii="Times New Roman" w:hAnsi="Times New Roman" w:cs="Times New Roman"/>
                <w:sz w:val="24"/>
                <w:szCs w:val="24"/>
              </w:rPr>
              <w:t>Учебное занятие, занятие-практикум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A820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F7E" w:rsidRDefault="004C6F7E" w:rsidP="004C6F7E">
            <w:pPr>
              <w:spacing w:line="240" w:lineRule="auto"/>
              <w:jc w:val="center"/>
            </w:pPr>
            <w:r w:rsidRPr="0079779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4C6F7E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выставка</w:t>
            </w:r>
          </w:p>
        </w:tc>
      </w:tr>
      <w:tr w:rsidR="00C144E5" w:rsidTr="004C6F7E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4C6F7E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CFE2C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Pr="36CFE2CA" w:rsidRDefault="004C6F7E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144E5" w:rsidRDefault="00C144E5" w:rsidP="004C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DA6" w:rsidRDefault="00FA0DA6" w:rsidP="004C6F7E">
      <w:pPr>
        <w:spacing w:line="240" w:lineRule="auto"/>
      </w:pPr>
    </w:p>
    <w:sectPr w:rsidR="00FA0DA6" w:rsidSect="00E54594">
      <w:headerReference w:type="default" r:id="rId26"/>
      <w:footerReference w:type="default" r:id="rId27"/>
      <w:pgSz w:w="11906" w:h="16838"/>
      <w:pgMar w:top="851" w:right="851" w:bottom="568" w:left="1134" w:header="709" w:footer="2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D66" w:rsidRDefault="00181D66">
      <w:pPr>
        <w:spacing w:after="0" w:line="240" w:lineRule="auto"/>
      </w:pPr>
      <w:r>
        <w:separator/>
      </w:r>
    </w:p>
  </w:endnote>
  <w:endnote w:type="continuationSeparator" w:id="0">
    <w:p w:rsidR="00181D66" w:rsidRDefault="0018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9537"/>
      <w:docPartObj>
        <w:docPartGallery w:val="Page Numbers (Bottom of Page)"/>
        <w:docPartUnique/>
      </w:docPartObj>
    </w:sdtPr>
    <w:sdtEndPr/>
    <w:sdtContent>
      <w:p w:rsidR="00A963A7" w:rsidRDefault="00181D6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4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165B8" w:rsidRDefault="00D165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D66" w:rsidRDefault="00181D66">
      <w:pPr>
        <w:spacing w:after="0" w:line="240" w:lineRule="auto"/>
      </w:pPr>
      <w:r>
        <w:separator/>
      </w:r>
    </w:p>
  </w:footnote>
  <w:footnote w:type="continuationSeparator" w:id="0">
    <w:p w:rsidR="00181D66" w:rsidRDefault="00181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5B8" w:rsidRDefault="00D165B8" w:rsidP="004F2754">
    <w:pPr>
      <w:pStyle w:val="a9"/>
      <w:jc w:val="right"/>
      <w:rPr>
        <w:sz w:val="20"/>
      </w:rPr>
    </w:pPr>
    <w:r>
      <w:rPr>
        <w:rStyle w:val="ad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741FA"/>
    <w:multiLevelType w:val="hybridMultilevel"/>
    <w:tmpl w:val="C3BECD12"/>
    <w:lvl w:ilvl="0" w:tplc="A6A468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620B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43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8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C8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569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A2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A7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80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A9A67"/>
    <w:multiLevelType w:val="hybridMultilevel"/>
    <w:tmpl w:val="6298D3A6"/>
    <w:lvl w:ilvl="0" w:tplc="320427E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B3AA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F02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E1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EA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85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C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6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5AB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F0608"/>
    <w:multiLevelType w:val="hybridMultilevel"/>
    <w:tmpl w:val="A55661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73E2B0"/>
    <w:multiLevelType w:val="hybridMultilevel"/>
    <w:tmpl w:val="DAA239F6"/>
    <w:lvl w:ilvl="0" w:tplc="11D42E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9B78C09A">
      <w:start w:val="1"/>
      <w:numFmt w:val="lowerLetter"/>
      <w:lvlText w:val="%2."/>
      <w:lvlJc w:val="left"/>
      <w:pPr>
        <w:ind w:left="1080" w:hanging="360"/>
      </w:pPr>
    </w:lvl>
    <w:lvl w:ilvl="2" w:tplc="5E74F3BC">
      <w:start w:val="1"/>
      <w:numFmt w:val="lowerRoman"/>
      <w:lvlText w:val="%3."/>
      <w:lvlJc w:val="right"/>
      <w:pPr>
        <w:ind w:left="1800" w:hanging="180"/>
      </w:pPr>
    </w:lvl>
    <w:lvl w:ilvl="3" w:tplc="1CF07F8E">
      <w:start w:val="1"/>
      <w:numFmt w:val="decimal"/>
      <w:lvlText w:val="%4."/>
      <w:lvlJc w:val="left"/>
      <w:pPr>
        <w:ind w:left="2520" w:hanging="360"/>
      </w:pPr>
    </w:lvl>
    <w:lvl w:ilvl="4" w:tplc="C7A0B980">
      <w:start w:val="1"/>
      <w:numFmt w:val="lowerLetter"/>
      <w:lvlText w:val="%5."/>
      <w:lvlJc w:val="left"/>
      <w:pPr>
        <w:ind w:left="3240" w:hanging="360"/>
      </w:pPr>
    </w:lvl>
    <w:lvl w:ilvl="5" w:tplc="0ADAC8D6">
      <w:start w:val="1"/>
      <w:numFmt w:val="lowerRoman"/>
      <w:lvlText w:val="%6."/>
      <w:lvlJc w:val="right"/>
      <w:pPr>
        <w:ind w:left="3960" w:hanging="180"/>
      </w:pPr>
    </w:lvl>
    <w:lvl w:ilvl="6" w:tplc="5AE44286">
      <w:start w:val="1"/>
      <w:numFmt w:val="decimal"/>
      <w:lvlText w:val="%7."/>
      <w:lvlJc w:val="left"/>
      <w:pPr>
        <w:ind w:left="4680" w:hanging="360"/>
      </w:pPr>
    </w:lvl>
    <w:lvl w:ilvl="7" w:tplc="97949DBE">
      <w:start w:val="1"/>
      <w:numFmt w:val="lowerLetter"/>
      <w:lvlText w:val="%8."/>
      <w:lvlJc w:val="left"/>
      <w:pPr>
        <w:ind w:left="5400" w:hanging="360"/>
      </w:pPr>
    </w:lvl>
    <w:lvl w:ilvl="8" w:tplc="186A1A3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A7C373"/>
    <w:multiLevelType w:val="hybridMultilevel"/>
    <w:tmpl w:val="5ABEB9EC"/>
    <w:lvl w:ilvl="0" w:tplc="3964F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C1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007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D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A4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8B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8F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EF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84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C44F3"/>
    <w:multiLevelType w:val="hybridMultilevel"/>
    <w:tmpl w:val="3F10D77C"/>
    <w:lvl w:ilvl="0" w:tplc="6A1C4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86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2B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6D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21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2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A9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44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EA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78642"/>
    <w:multiLevelType w:val="hybridMultilevel"/>
    <w:tmpl w:val="A69EA12C"/>
    <w:lvl w:ilvl="0" w:tplc="8FAC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46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A8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2A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0F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FE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60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041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60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A6214"/>
    <w:multiLevelType w:val="hybridMultilevel"/>
    <w:tmpl w:val="889423E4"/>
    <w:lvl w:ilvl="0" w:tplc="3DCC3B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EA5209FC">
      <w:start w:val="1"/>
      <w:numFmt w:val="lowerLetter"/>
      <w:lvlText w:val="%2."/>
      <w:lvlJc w:val="left"/>
      <w:pPr>
        <w:ind w:left="1080" w:hanging="360"/>
      </w:pPr>
    </w:lvl>
    <w:lvl w:ilvl="2" w:tplc="6BA8A2F6">
      <w:start w:val="1"/>
      <w:numFmt w:val="lowerRoman"/>
      <w:lvlText w:val="%3."/>
      <w:lvlJc w:val="right"/>
      <w:pPr>
        <w:ind w:left="1800" w:hanging="180"/>
      </w:pPr>
    </w:lvl>
    <w:lvl w:ilvl="3" w:tplc="3850B6C0">
      <w:start w:val="1"/>
      <w:numFmt w:val="decimal"/>
      <w:lvlText w:val="%4."/>
      <w:lvlJc w:val="left"/>
      <w:pPr>
        <w:ind w:left="2520" w:hanging="360"/>
      </w:pPr>
    </w:lvl>
    <w:lvl w:ilvl="4" w:tplc="8132F7B0">
      <w:start w:val="1"/>
      <w:numFmt w:val="lowerLetter"/>
      <w:lvlText w:val="%5."/>
      <w:lvlJc w:val="left"/>
      <w:pPr>
        <w:ind w:left="3240" w:hanging="360"/>
      </w:pPr>
    </w:lvl>
    <w:lvl w:ilvl="5" w:tplc="B80A0A2E">
      <w:start w:val="1"/>
      <w:numFmt w:val="lowerRoman"/>
      <w:lvlText w:val="%6."/>
      <w:lvlJc w:val="right"/>
      <w:pPr>
        <w:ind w:left="3960" w:hanging="180"/>
      </w:pPr>
    </w:lvl>
    <w:lvl w:ilvl="6" w:tplc="E658448E">
      <w:start w:val="1"/>
      <w:numFmt w:val="decimal"/>
      <w:lvlText w:val="%7."/>
      <w:lvlJc w:val="left"/>
      <w:pPr>
        <w:ind w:left="4680" w:hanging="360"/>
      </w:pPr>
    </w:lvl>
    <w:lvl w:ilvl="7" w:tplc="6E00567E">
      <w:start w:val="1"/>
      <w:numFmt w:val="lowerLetter"/>
      <w:lvlText w:val="%8."/>
      <w:lvlJc w:val="left"/>
      <w:pPr>
        <w:ind w:left="5400" w:hanging="360"/>
      </w:pPr>
    </w:lvl>
    <w:lvl w:ilvl="8" w:tplc="A0B266C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87A82"/>
    <w:multiLevelType w:val="hybridMultilevel"/>
    <w:tmpl w:val="F9689E6E"/>
    <w:lvl w:ilvl="0" w:tplc="8B1424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613E02A4">
      <w:start w:val="1"/>
      <w:numFmt w:val="lowerLetter"/>
      <w:lvlText w:val="%2."/>
      <w:lvlJc w:val="left"/>
      <w:pPr>
        <w:ind w:left="1440" w:hanging="360"/>
      </w:pPr>
    </w:lvl>
    <w:lvl w:ilvl="2" w:tplc="8B0A9E92">
      <w:start w:val="1"/>
      <w:numFmt w:val="lowerRoman"/>
      <w:lvlText w:val="%3."/>
      <w:lvlJc w:val="right"/>
      <w:pPr>
        <w:ind w:left="2160" w:hanging="180"/>
      </w:pPr>
    </w:lvl>
    <w:lvl w:ilvl="3" w:tplc="BDEA514E">
      <w:start w:val="1"/>
      <w:numFmt w:val="decimal"/>
      <w:lvlText w:val="%4."/>
      <w:lvlJc w:val="left"/>
      <w:pPr>
        <w:ind w:left="2880" w:hanging="360"/>
      </w:pPr>
    </w:lvl>
    <w:lvl w:ilvl="4" w:tplc="6C4E7E2A">
      <w:start w:val="1"/>
      <w:numFmt w:val="lowerLetter"/>
      <w:lvlText w:val="%5."/>
      <w:lvlJc w:val="left"/>
      <w:pPr>
        <w:ind w:left="3600" w:hanging="360"/>
      </w:pPr>
    </w:lvl>
    <w:lvl w:ilvl="5" w:tplc="73F4C356">
      <w:start w:val="1"/>
      <w:numFmt w:val="lowerRoman"/>
      <w:lvlText w:val="%6."/>
      <w:lvlJc w:val="right"/>
      <w:pPr>
        <w:ind w:left="4320" w:hanging="180"/>
      </w:pPr>
    </w:lvl>
    <w:lvl w:ilvl="6" w:tplc="40F6B12A">
      <w:start w:val="1"/>
      <w:numFmt w:val="decimal"/>
      <w:lvlText w:val="%7."/>
      <w:lvlJc w:val="left"/>
      <w:pPr>
        <w:ind w:left="5040" w:hanging="360"/>
      </w:pPr>
    </w:lvl>
    <w:lvl w:ilvl="7" w:tplc="34BA426A">
      <w:start w:val="1"/>
      <w:numFmt w:val="lowerLetter"/>
      <w:lvlText w:val="%8."/>
      <w:lvlJc w:val="left"/>
      <w:pPr>
        <w:ind w:left="5760" w:hanging="360"/>
      </w:pPr>
    </w:lvl>
    <w:lvl w:ilvl="8" w:tplc="3022E1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F33"/>
    <w:rsid w:val="00011733"/>
    <w:rsid w:val="0001626F"/>
    <w:rsid w:val="00017647"/>
    <w:rsid w:val="00017FBF"/>
    <w:rsid w:val="00025749"/>
    <w:rsid w:val="000261C5"/>
    <w:rsid w:val="0003352A"/>
    <w:rsid w:val="00042EFF"/>
    <w:rsid w:val="00044B94"/>
    <w:rsid w:val="00044C35"/>
    <w:rsid w:val="000453B8"/>
    <w:rsid w:val="00053273"/>
    <w:rsid w:val="0006082B"/>
    <w:rsid w:val="00063287"/>
    <w:rsid w:val="0006330B"/>
    <w:rsid w:val="0007270D"/>
    <w:rsid w:val="000732BD"/>
    <w:rsid w:val="0007337A"/>
    <w:rsid w:val="00073419"/>
    <w:rsid w:val="000741F4"/>
    <w:rsid w:val="000768E5"/>
    <w:rsid w:val="00085F80"/>
    <w:rsid w:val="00087A02"/>
    <w:rsid w:val="00092665"/>
    <w:rsid w:val="000954E3"/>
    <w:rsid w:val="000A3191"/>
    <w:rsid w:val="000A5792"/>
    <w:rsid w:val="000A765D"/>
    <w:rsid w:val="000B57EA"/>
    <w:rsid w:val="000C6270"/>
    <w:rsid w:val="000D6056"/>
    <w:rsid w:val="000E43EA"/>
    <w:rsid w:val="000E7E90"/>
    <w:rsid w:val="0010465B"/>
    <w:rsid w:val="00122359"/>
    <w:rsid w:val="00122900"/>
    <w:rsid w:val="001306A2"/>
    <w:rsid w:val="00130A7E"/>
    <w:rsid w:val="0013173A"/>
    <w:rsid w:val="00133C31"/>
    <w:rsid w:val="00133D9C"/>
    <w:rsid w:val="0013778F"/>
    <w:rsid w:val="00141E01"/>
    <w:rsid w:val="001439DE"/>
    <w:rsid w:val="001615A1"/>
    <w:rsid w:val="00162B78"/>
    <w:rsid w:val="00170A15"/>
    <w:rsid w:val="001740C3"/>
    <w:rsid w:val="00181D66"/>
    <w:rsid w:val="00193B4E"/>
    <w:rsid w:val="00194C72"/>
    <w:rsid w:val="001C7B26"/>
    <w:rsid w:val="001D5833"/>
    <w:rsid w:val="001D675E"/>
    <w:rsid w:val="001E104F"/>
    <w:rsid w:val="001E1639"/>
    <w:rsid w:val="001E3A47"/>
    <w:rsid w:val="001E3E92"/>
    <w:rsid w:val="001E555D"/>
    <w:rsid w:val="001F183D"/>
    <w:rsid w:val="001F4729"/>
    <w:rsid w:val="00200183"/>
    <w:rsid w:val="0020368D"/>
    <w:rsid w:val="00210313"/>
    <w:rsid w:val="002112BA"/>
    <w:rsid w:val="00213294"/>
    <w:rsid w:val="00225554"/>
    <w:rsid w:val="0023050A"/>
    <w:rsid w:val="00242D27"/>
    <w:rsid w:val="00250DCD"/>
    <w:rsid w:val="002559DC"/>
    <w:rsid w:val="002675E0"/>
    <w:rsid w:val="002679EA"/>
    <w:rsid w:val="00270734"/>
    <w:rsid w:val="00292EEF"/>
    <w:rsid w:val="00293C11"/>
    <w:rsid w:val="0029459C"/>
    <w:rsid w:val="002953AD"/>
    <w:rsid w:val="002A160A"/>
    <w:rsid w:val="002A1CDF"/>
    <w:rsid w:val="002B7BD7"/>
    <w:rsid w:val="002C1FD8"/>
    <w:rsid w:val="002D522C"/>
    <w:rsid w:val="002DA8C1"/>
    <w:rsid w:val="002E4A94"/>
    <w:rsid w:val="002F6234"/>
    <w:rsid w:val="002F7E0B"/>
    <w:rsid w:val="00313416"/>
    <w:rsid w:val="00317543"/>
    <w:rsid w:val="003243DF"/>
    <w:rsid w:val="003252A0"/>
    <w:rsid w:val="003259C6"/>
    <w:rsid w:val="00326E69"/>
    <w:rsid w:val="003321C4"/>
    <w:rsid w:val="003359C5"/>
    <w:rsid w:val="00336559"/>
    <w:rsid w:val="003414E5"/>
    <w:rsid w:val="0034174B"/>
    <w:rsid w:val="0034339E"/>
    <w:rsid w:val="00344FD4"/>
    <w:rsid w:val="00352EC2"/>
    <w:rsid w:val="0035439A"/>
    <w:rsid w:val="00354CAC"/>
    <w:rsid w:val="00355DAF"/>
    <w:rsid w:val="00355F57"/>
    <w:rsid w:val="0036152F"/>
    <w:rsid w:val="003655A1"/>
    <w:rsid w:val="00383A74"/>
    <w:rsid w:val="00384400"/>
    <w:rsid w:val="00386F7D"/>
    <w:rsid w:val="003941F5"/>
    <w:rsid w:val="003954DA"/>
    <w:rsid w:val="003A2340"/>
    <w:rsid w:val="003A4433"/>
    <w:rsid w:val="003A556C"/>
    <w:rsid w:val="003B1779"/>
    <w:rsid w:val="003B55DA"/>
    <w:rsid w:val="003B6F4D"/>
    <w:rsid w:val="003C000D"/>
    <w:rsid w:val="003D013F"/>
    <w:rsid w:val="003D3383"/>
    <w:rsid w:val="003D784F"/>
    <w:rsid w:val="003E0186"/>
    <w:rsid w:val="003E0354"/>
    <w:rsid w:val="003E752C"/>
    <w:rsid w:val="003F7E9D"/>
    <w:rsid w:val="00406562"/>
    <w:rsid w:val="0041589F"/>
    <w:rsid w:val="00422758"/>
    <w:rsid w:val="004266B9"/>
    <w:rsid w:val="00441F64"/>
    <w:rsid w:val="004427E7"/>
    <w:rsid w:val="004443F1"/>
    <w:rsid w:val="00454D99"/>
    <w:rsid w:val="00460334"/>
    <w:rsid w:val="00462A9D"/>
    <w:rsid w:val="00464959"/>
    <w:rsid w:val="00466FD5"/>
    <w:rsid w:val="004748FF"/>
    <w:rsid w:val="0047513A"/>
    <w:rsid w:val="004A0171"/>
    <w:rsid w:val="004A72F7"/>
    <w:rsid w:val="004B3F55"/>
    <w:rsid w:val="004C14CD"/>
    <w:rsid w:val="004C14FD"/>
    <w:rsid w:val="004C1C31"/>
    <w:rsid w:val="004C6F7E"/>
    <w:rsid w:val="004D56E3"/>
    <w:rsid w:val="004E18C9"/>
    <w:rsid w:val="004E6A6D"/>
    <w:rsid w:val="004F15B5"/>
    <w:rsid w:val="004F2754"/>
    <w:rsid w:val="004F37E0"/>
    <w:rsid w:val="004F5A01"/>
    <w:rsid w:val="00510854"/>
    <w:rsid w:val="00513F22"/>
    <w:rsid w:val="00517679"/>
    <w:rsid w:val="00532E41"/>
    <w:rsid w:val="00542116"/>
    <w:rsid w:val="005457B3"/>
    <w:rsid w:val="00556FFF"/>
    <w:rsid w:val="00565759"/>
    <w:rsid w:val="00565CA7"/>
    <w:rsid w:val="00580DC6"/>
    <w:rsid w:val="00580F5F"/>
    <w:rsid w:val="00581196"/>
    <w:rsid w:val="00586D56"/>
    <w:rsid w:val="00592B32"/>
    <w:rsid w:val="005A4EF8"/>
    <w:rsid w:val="005B00F6"/>
    <w:rsid w:val="005C28A6"/>
    <w:rsid w:val="005C2A2C"/>
    <w:rsid w:val="005C517B"/>
    <w:rsid w:val="005D4467"/>
    <w:rsid w:val="005E0CF3"/>
    <w:rsid w:val="005F2072"/>
    <w:rsid w:val="005F24EC"/>
    <w:rsid w:val="00611871"/>
    <w:rsid w:val="006122D3"/>
    <w:rsid w:val="00614039"/>
    <w:rsid w:val="00614C83"/>
    <w:rsid w:val="00620719"/>
    <w:rsid w:val="00631C4C"/>
    <w:rsid w:val="006339AC"/>
    <w:rsid w:val="006429BA"/>
    <w:rsid w:val="00643FAF"/>
    <w:rsid w:val="00653222"/>
    <w:rsid w:val="006629E7"/>
    <w:rsid w:val="00664019"/>
    <w:rsid w:val="00666174"/>
    <w:rsid w:val="00670178"/>
    <w:rsid w:val="00672E52"/>
    <w:rsid w:val="006858C6"/>
    <w:rsid w:val="006917F7"/>
    <w:rsid w:val="00692D06"/>
    <w:rsid w:val="00694942"/>
    <w:rsid w:val="00694B15"/>
    <w:rsid w:val="00697263"/>
    <w:rsid w:val="006A1F87"/>
    <w:rsid w:val="006A217A"/>
    <w:rsid w:val="006A3F2F"/>
    <w:rsid w:val="006A7EC0"/>
    <w:rsid w:val="006B067F"/>
    <w:rsid w:val="006C292C"/>
    <w:rsid w:val="006C50F3"/>
    <w:rsid w:val="006C6B45"/>
    <w:rsid w:val="006C7AB0"/>
    <w:rsid w:val="006D1F7C"/>
    <w:rsid w:val="006D6527"/>
    <w:rsid w:val="006E098A"/>
    <w:rsid w:val="006E413F"/>
    <w:rsid w:val="006F6F81"/>
    <w:rsid w:val="00700796"/>
    <w:rsid w:val="007028F5"/>
    <w:rsid w:val="00714428"/>
    <w:rsid w:val="00722A7C"/>
    <w:rsid w:val="007274DE"/>
    <w:rsid w:val="00732AA8"/>
    <w:rsid w:val="00737CAD"/>
    <w:rsid w:val="00745DDD"/>
    <w:rsid w:val="00752C15"/>
    <w:rsid w:val="007603E7"/>
    <w:rsid w:val="00767C35"/>
    <w:rsid w:val="0077460E"/>
    <w:rsid w:val="0077664A"/>
    <w:rsid w:val="00776D0C"/>
    <w:rsid w:val="007911F8"/>
    <w:rsid w:val="007916A7"/>
    <w:rsid w:val="00793A98"/>
    <w:rsid w:val="00794C7F"/>
    <w:rsid w:val="007A3033"/>
    <w:rsid w:val="007A409D"/>
    <w:rsid w:val="007A50E4"/>
    <w:rsid w:val="007A5C0D"/>
    <w:rsid w:val="007A6188"/>
    <w:rsid w:val="007C2FE4"/>
    <w:rsid w:val="007D76BF"/>
    <w:rsid w:val="007E2467"/>
    <w:rsid w:val="007E502C"/>
    <w:rsid w:val="007F07BB"/>
    <w:rsid w:val="007F2130"/>
    <w:rsid w:val="007F2DE2"/>
    <w:rsid w:val="008077B1"/>
    <w:rsid w:val="00807C7C"/>
    <w:rsid w:val="008149D4"/>
    <w:rsid w:val="00820ACB"/>
    <w:rsid w:val="008239A2"/>
    <w:rsid w:val="00824E45"/>
    <w:rsid w:val="008302F8"/>
    <w:rsid w:val="00830AAB"/>
    <w:rsid w:val="0083107A"/>
    <w:rsid w:val="0083786C"/>
    <w:rsid w:val="00837D1E"/>
    <w:rsid w:val="0084324F"/>
    <w:rsid w:val="0084443A"/>
    <w:rsid w:val="008445AD"/>
    <w:rsid w:val="008512A8"/>
    <w:rsid w:val="00857E7B"/>
    <w:rsid w:val="00865DAF"/>
    <w:rsid w:val="00872B01"/>
    <w:rsid w:val="00875441"/>
    <w:rsid w:val="00881A2D"/>
    <w:rsid w:val="00885719"/>
    <w:rsid w:val="00895CE6"/>
    <w:rsid w:val="00896411"/>
    <w:rsid w:val="008976CC"/>
    <w:rsid w:val="008A57EA"/>
    <w:rsid w:val="008B001B"/>
    <w:rsid w:val="008B7D4E"/>
    <w:rsid w:val="008C2933"/>
    <w:rsid w:val="008C3AC7"/>
    <w:rsid w:val="008C791C"/>
    <w:rsid w:val="008D5C85"/>
    <w:rsid w:val="008F0425"/>
    <w:rsid w:val="008F4D01"/>
    <w:rsid w:val="008F754B"/>
    <w:rsid w:val="008F78F3"/>
    <w:rsid w:val="00911214"/>
    <w:rsid w:val="00925112"/>
    <w:rsid w:val="00925EDB"/>
    <w:rsid w:val="00926547"/>
    <w:rsid w:val="009412AB"/>
    <w:rsid w:val="00956ABC"/>
    <w:rsid w:val="00970D26"/>
    <w:rsid w:val="0097526A"/>
    <w:rsid w:val="00975863"/>
    <w:rsid w:val="00977048"/>
    <w:rsid w:val="00982AA8"/>
    <w:rsid w:val="009951A4"/>
    <w:rsid w:val="00996163"/>
    <w:rsid w:val="00997ED9"/>
    <w:rsid w:val="009A073D"/>
    <w:rsid w:val="009B107F"/>
    <w:rsid w:val="009B1414"/>
    <w:rsid w:val="009B595A"/>
    <w:rsid w:val="009D06A0"/>
    <w:rsid w:val="009D7F33"/>
    <w:rsid w:val="009E180B"/>
    <w:rsid w:val="009F1197"/>
    <w:rsid w:val="009F2073"/>
    <w:rsid w:val="009F76CE"/>
    <w:rsid w:val="00A01151"/>
    <w:rsid w:val="00A015C8"/>
    <w:rsid w:val="00A06731"/>
    <w:rsid w:val="00A10F79"/>
    <w:rsid w:val="00A11492"/>
    <w:rsid w:val="00A20733"/>
    <w:rsid w:val="00A20DC2"/>
    <w:rsid w:val="00A22C86"/>
    <w:rsid w:val="00A2677C"/>
    <w:rsid w:val="00A268F2"/>
    <w:rsid w:val="00A3749C"/>
    <w:rsid w:val="00A43437"/>
    <w:rsid w:val="00A50F85"/>
    <w:rsid w:val="00A52C30"/>
    <w:rsid w:val="00A71D4E"/>
    <w:rsid w:val="00A742A5"/>
    <w:rsid w:val="00A77B01"/>
    <w:rsid w:val="00A8149C"/>
    <w:rsid w:val="00A86A94"/>
    <w:rsid w:val="00A93B4C"/>
    <w:rsid w:val="00A963A7"/>
    <w:rsid w:val="00AA0E51"/>
    <w:rsid w:val="00AA2825"/>
    <w:rsid w:val="00AA5C07"/>
    <w:rsid w:val="00AA68A8"/>
    <w:rsid w:val="00AB6C84"/>
    <w:rsid w:val="00AD0655"/>
    <w:rsid w:val="00AD2717"/>
    <w:rsid w:val="00AD500F"/>
    <w:rsid w:val="00AD5988"/>
    <w:rsid w:val="00AF2856"/>
    <w:rsid w:val="00AF543C"/>
    <w:rsid w:val="00AF68A3"/>
    <w:rsid w:val="00B037C8"/>
    <w:rsid w:val="00B15389"/>
    <w:rsid w:val="00B2702F"/>
    <w:rsid w:val="00B43BAD"/>
    <w:rsid w:val="00B46460"/>
    <w:rsid w:val="00B551E0"/>
    <w:rsid w:val="00B57071"/>
    <w:rsid w:val="00B61E55"/>
    <w:rsid w:val="00B710DB"/>
    <w:rsid w:val="00B7509C"/>
    <w:rsid w:val="00B76E4D"/>
    <w:rsid w:val="00B84FC5"/>
    <w:rsid w:val="00B854E2"/>
    <w:rsid w:val="00B85AED"/>
    <w:rsid w:val="00B959A7"/>
    <w:rsid w:val="00B96DA9"/>
    <w:rsid w:val="00BA23E7"/>
    <w:rsid w:val="00BA39C2"/>
    <w:rsid w:val="00BA5E16"/>
    <w:rsid w:val="00BA7BA0"/>
    <w:rsid w:val="00BD3DB8"/>
    <w:rsid w:val="00BE76FE"/>
    <w:rsid w:val="00BF399F"/>
    <w:rsid w:val="00BF6BC2"/>
    <w:rsid w:val="00BF7838"/>
    <w:rsid w:val="00C144E5"/>
    <w:rsid w:val="00C16188"/>
    <w:rsid w:val="00C20394"/>
    <w:rsid w:val="00C207FF"/>
    <w:rsid w:val="00C32D1E"/>
    <w:rsid w:val="00C3692E"/>
    <w:rsid w:val="00C41DDB"/>
    <w:rsid w:val="00C42C11"/>
    <w:rsid w:val="00C43AA6"/>
    <w:rsid w:val="00C518D7"/>
    <w:rsid w:val="00C54DEE"/>
    <w:rsid w:val="00C62395"/>
    <w:rsid w:val="00C72A71"/>
    <w:rsid w:val="00C74499"/>
    <w:rsid w:val="00C74BAC"/>
    <w:rsid w:val="00C7503D"/>
    <w:rsid w:val="00C76629"/>
    <w:rsid w:val="00C81653"/>
    <w:rsid w:val="00C81FF5"/>
    <w:rsid w:val="00C90B5C"/>
    <w:rsid w:val="00C93D42"/>
    <w:rsid w:val="00CA2704"/>
    <w:rsid w:val="00CA33EC"/>
    <w:rsid w:val="00CB2EEB"/>
    <w:rsid w:val="00CB421B"/>
    <w:rsid w:val="00CB56B2"/>
    <w:rsid w:val="00CC114C"/>
    <w:rsid w:val="00CC25B3"/>
    <w:rsid w:val="00CC5342"/>
    <w:rsid w:val="00CD1869"/>
    <w:rsid w:val="00CD1880"/>
    <w:rsid w:val="00CD2FC2"/>
    <w:rsid w:val="00CD332B"/>
    <w:rsid w:val="00CD5A8B"/>
    <w:rsid w:val="00CE267A"/>
    <w:rsid w:val="00CE68E0"/>
    <w:rsid w:val="00CE7199"/>
    <w:rsid w:val="00CF0A01"/>
    <w:rsid w:val="00CF1B6B"/>
    <w:rsid w:val="00D04F22"/>
    <w:rsid w:val="00D123A8"/>
    <w:rsid w:val="00D165B8"/>
    <w:rsid w:val="00D246DD"/>
    <w:rsid w:val="00D27783"/>
    <w:rsid w:val="00D30B03"/>
    <w:rsid w:val="00D36AE2"/>
    <w:rsid w:val="00D6378A"/>
    <w:rsid w:val="00D63EAB"/>
    <w:rsid w:val="00D683F9"/>
    <w:rsid w:val="00D70528"/>
    <w:rsid w:val="00D73039"/>
    <w:rsid w:val="00D81AC4"/>
    <w:rsid w:val="00D83B0D"/>
    <w:rsid w:val="00D92A3D"/>
    <w:rsid w:val="00D96209"/>
    <w:rsid w:val="00DA08E4"/>
    <w:rsid w:val="00DA3F0A"/>
    <w:rsid w:val="00DB1BAE"/>
    <w:rsid w:val="00DC4AB3"/>
    <w:rsid w:val="00DD162E"/>
    <w:rsid w:val="00DD47BB"/>
    <w:rsid w:val="00DD61AF"/>
    <w:rsid w:val="00DE4788"/>
    <w:rsid w:val="00DE6A0D"/>
    <w:rsid w:val="00DF1281"/>
    <w:rsid w:val="00DF6252"/>
    <w:rsid w:val="00E11FC2"/>
    <w:rsid w:val="00E12D40"/>
    <w:rsid w:val="00E2125F"/>
    <w:rsid w:val="00E339FC"/>
    <w:rsid w:val="00E35C5D"/>
    <w:rsid w:val="00E44330"/>
    <w:rsid w:val="00E468F6"/>
    <w:rsid w:val="00E47DD8"/>
    <w:rsid w:val="00E54594"/>
    <w:rsid w:val="00E5687B"/>
    <w:rsid w:val="00E56E42"/>
    <w:rsid w:val="00E70DBF"/>
    <w:rsid w:val="00E9711F"/>
    <w:rsid w:val="00EA0488"/>
    <w:rsid w:val="00EA1A99"/>
    <w:rsid w:val="00EA48F6"/>
    <w:rsid w:val="00EB1A93"/>
    <w:rsid w:val="00EB2A71"/>
    <w:rsid w:val="00EB32E6"/>
    <w:rsid w:val="00EB5313"/>
    <w:rsid w:val="00EB7EF9"/>
    <w:rsid w:val="00EC1561"/>
    <w:rsid w:val="00EC1F7D"/>
    <w:rsid w:val="00EC454A"/>
    <w:rsid w:val="00ED4D64"/>
    <w:rsid w:val="00EE7FF0"/>
    <w:rsid w:val="00EF01D4"/>
    <w:rsid w:val="00EF19F5"/>
    <w:rsid w:val="00EF2C4E"/>
    <w:rsid w:val="00EF4116"/>
    <w:rsid w:val="00EF44C7"/>
    <w:rsid w:val="00EF4EC1"/>
    <w:rsid w:val="00EF592D"/>
    <w:rsid w:val="00F020FD"/>
    <w:rsid w:val="00F06813"/>
    <w:rsid w:val="00F107E3"/>
    <w:rsid w:val="00F1762A"/>
    <w:rsid w:val="00F2473C"/>
    <w:rsid w:val="00F2710D"/>
    <w:rsid w:val="00F32BB6"/>
    <w:rsid w:val="00F33726"/>
    <w:rsid w:val="00F346BA"/>
    <w:rsid w:val="00F4537A"/>
    <w:rsid w:val="00F569B5"/>
    <w:rsid w:val="00F604AE"/>
    <w:rsid w:val="00F66EC4"/>
    <w:rsid w:val="00F7425D"/>
    <w:rsid w:val="00F75A26"/>
    <w:rsid w:val="00F772C7"/>
    <w:rsid w:val="00F806BF"/>
    <w:rsid w:val="00F84C0E"/>
    <w:rsid w:val="00F9456F"/>
    <w:rsid w:val="00F97673"/>
    <w:rsid w:val="00FA0DA6"/>
    <w:rsid w:val="00FA585F"/>
    <w:rsid w:val="00FA75CC"/>
    <w:rsid w:val="00FC111E"/>
    <w:rsid w:val="00FC28E3"/>
    <w:rsid w:val="00FD1724"/>
    <w:rsid w:val="00FD4C19"/>
    <w:rsid w:val="00FE228F"/>
    <w:rsid w:val="00FE5B1D"/>
    <w:rsid w:val="00FE5B33"/>
    <w:rsid w:val="00FF6FC9"/>
    <w:rsid w:val="00FF78C5"/>
    <w:rsid w:val="01674D45"/>
    <w:rsid w:val="0175EF26"/>
    <w:rsid w:val="02168B09"/>
    <w:rsid w:val="0280B2DE"/>
    <w:rsid w:val="0298AD67"/>
    <w:rsid w:val="02EA8053"/>
    <w:rsid w:val="031DEBCA"/>
    <w:rsid w:val="032582CC"/>
    <w:rsid w:val="03258FED"/>
    <w:rsid w:val="03385F47"/>
    <w:rsid w:val="03BB7402"/>
    <w:rsid w:val="03E564CE"/>
    <w:rsid w:val="04072ECB"/>
    <w:rsid w:val="043DE623"/>
    <w:rsid w:val="04A4F844"/>
    <w:rsid w:val="04EC902F"/>
    <w:rsid w:val="05182316"/>
    <w:rsid w:val="0524A83B"/>
    <w:rsid w:val="05A660D8"/>
    <w:rsid w:val="06AEE52F"/>
    <w:rsid w:val="072C5AC2"/>
    <w:rsid w:val="07403EB8"/>
    <w:rsid w:val="081164DE"/>
    <w:rsid w:val="084B038B"/>
    <w:rsid w:val="088B5376"/>
    <w:rsid w:val="089E16E6"/>
    <w:rsid w:val="08AEFD8A"/>
    <w:rsid w:val="09003B11"/>
    <w:rsid w:val="090B1444"/>
    <w:rsid w:val="09194FA1"/>
    <w:rsid w:val="0944C894"/>
    <w:rsid w:val="098A5620"/>
    <w:rsid w:val="09908364"/>
    <w:rsid w:val="09C37F76"/>
    <w:rsid w:val="09D8FD7A"/>
    <w:rsid w:val="0A5ADB3A"/>
    <w:rsid w:val="0A62E686"/>
    <w:rsid w:val="0AD8EBE6"/>
    <w:rsid w:val="0BDC2B35"/>
    <w:rsid w:val="0C28DF1C"/>
    <w:rsid w:val="0C728617"/>
    <w:rsid w:val="0CD681CE"/>
    <w:rsid w:val="0CDC03FA"/>
    <w:rsid w:val="0CDE9CD4"/>
    <w:rsid w:val="0D9B419A"/>
    <w:rsid w:val="0DC39754"/>
    <w:rsid w:val="0DC5DE8F"/>
    <w:rsid w:val="0DF90CF5"/>
    <w:rsid w:val="0EEAD84D"/>
    <w:rsid w:val="0F1EE5B5"/>
    <w:rsid w:val="0F52D5AE"/>
    <w:rsid w:val="0F635C4D"/>
    <w:rsid w:val="0F85A66E"/>
    <w:rsid w:val="0FD1CD5A"/>
    <w:rsid w:val="107912D7"/>
    <w:rsid w:val="10F3F61D"/>
    <w:rsid w:val="11089058"/>
    <w:rsid w:val="110C5FF9"/>
    <w:rsid w:val="114EB9A7"/>
    <w:rsid w:val="11B9F1E8"/>
    <w:rsid w:val="11EB3E19"/>
    <w:rsid w:val="120730BF"/>
    <w:rsid w:val="123A098F"/>
    <w:rsid w:val="126022EA"/>
    <w:rsid w:val="12651A29"/>
    <w:rsid w:val="127C2A76"/>
    <w:rsid w:val="1287BE2D"/>
    <w:rsid w:val="12F68AAB"/>
    <w:rsid w:val="13A4697E"/>
    <w:rsid w:val="13BA83CC"/>
    <w:rsid w:val="13CD6B2F"/>
    <w:rsid w:val="143BE19E"/>
    <w:rsid w:val="1453213B"/>
    <w:rsid w:val="1468B5B4"/>
    <w:rsid w:val="14ED143D"/>
    <w:rsid w:val="157199C9"/>
    <w:rsid w:val="160D44F6"/>
    <w:rsid w:val="164FAABE"/>
    <w:rsid w:val="16A274BB"/>
    <w:rsid w:val="16BAC1CA"/>
    <w:rsid w:val="173AABAD"/>
    <w:rsid w:val="174E1C54"/>
    <w:rsid w:val="17710084"/>
    <w:rsid w:val="178AA2ED"/>
    <w:rsid w:val="178AEB9F"/>
    <w:rsid w:val="17B06E05"/>
    <w:rsid w:val="17CECCE9"/>
    <w:rsid w:val="1818702C"/>
    <w:rsid w:val="18712535"/>
    <w:rsid w:val="19345F12"/>
    <w:rsid w:val="194E4412"/>
    <w:rsid w:val="198E827C"/>
    <w:rsid w:val="19B195B0"/>
    <w:rsid w:val="1A040B16"/>
    <w:rsid w:val="1A2994EC"/>
    <w:rsid w:val="1AC0C0C6"/>
    <w:rsid w:val="1B092707"/>
    <w:rsid w:val="1B0E2CCF"/>
    <w:rsid w:val="1B8429F8"/>
    <w:rsid w:val="1BC93DD8"/>
    <w:rsid w:val="1BFEBF98"/>
    <w:rsid w:val="1BFEE681"/>
    <w:rsid w:val="1C318424"/>
    <w:rsid w:val="1CC772F4"/>
    <w:rsid w:val="1D5DC5CA"/>
    <w:rsid w:val="1D69154C"/>
    <w:rsid w:val="1DA36099"/>
    <w:rsid w:val="1DA4592D"/>
    <w:rsid w:val="1DD7ED22"/>
    <w:rsid w:val="1E1C9616"/>
    <w:rsid w:val="1E27CBA0"/>
    <w:rsid w:val="1E356F0B"/>
    <w:rsid w:val="1E5895E7"/>
    <w:rsid w:val="1E6F2B67"/>
    <w:rsid w:val="1EA2B911"/>
    <w:rsid w:val="1EAF3AB7"/>
    <w:rsid w:val="1ECFAF85"/>
    <w:rsid w:val="1F55D27A"/>
    <w:rsid w:val="1F7213DC"/>
    <w:rsid w:val="1F9E2E08"/>
    <w:rsid w:val="1FAE30BF"/>
    <w:rsid w:val="203B243B"/>
    <w:rsid w:val="206917A2"/>
    <w:rsid w:val="2091DE46"/>
    <w:rsid w:val="20935C1F"/>
    <w:rsid w:val="2207AE27"/>
    <w:rsid w:val="2218284F"/>
    <w:rsid w:val="22604461"/>
    <w:rsid w:val="22EFF5AE"/>
    <w:rsid w:val="22F70B3E"/>
    <w:rsid w:val="230CDD11"/>
    <w:rsid w:val="23594678"/>
    <w:rsid w:val="23714FE0"/>
    <w:rsid w:val="23814263"/>
    <w:rsid w:val="23993EDF"/>
    <w:rsid w:val="23B20145"/>
    <w:rsid w:val="23B2D811"/>
    <w:rsid w:val="244F93FC"/>
    <w:rsid w:val="248E635A"/>
    <w:rsid w:val="24A1D13F"/>
    <w:rsid w:val="2502704F"/>
    <w:rsid w:val="25188B9E"/>
    <w:rsid w:val="255230CF"/>
    <w:rsid w:val="25A4B043"/>
    <w:rsid w:val="25B1FB9D"/>
    <w:rsid w:val="25B4C429"/>
    <w:rsid w:val="25C3C668"/>
    <w:rsid w:val="25D3FC95"/>
    <w:rsid w:val="26050620"/>
    <w:rsid w:val="26052E62"/>
    <w:rsid w:val="260A9B9C"/>
    <w:rsid w:val="26465EA6"/>
    <w:rsid w:val="26797FF4"/>
    <w:rsid w:val="269216FB"/>
    <w:rsid w:val="26EE797D"/>
    <w:rsid w:val="272E32F0"/>
    <w:rsid w:val="274AE4BE"/>
    <w:rsid w:val="27BEAB86"/>
    <w:rsid w:val="27CD6CE1"/>
    <w:rsid w:val="290B52B7"/>
    <w:rsid w:val="2958348A"/>
    <w:rsid w:val="298BD277"/>
    <w:rsid w:val="2A0867EB"/>
    <w:rsid w:val="2A0DFF9D"/>
    <w:rsid w:val="2A85DE8B"/>
    <w:rsid w:val="2AE75903"/>
    <w:rsid w:val="2B16EF23"/>
    <w:rsid w:val="2B41AEA8"/>
    <w:rsid w:val="2B75CA60"/>
    <w:rsid w:val="2B905CBB"/>
    <w:rsid w:val="2BEB06E5"/>
    <w:rsid w:val="2BFAA281"/>
    <w:rsid w:val="2CC0EF16"/>
    <w:rsid w:val="2CDB6936"/>
    <w:rsid w:val="2CE9277F"/>
    <w:rsid w:val="2CEE7607"/>
    <w:rsid w:val="2CFAC0B8"/>
    <w:rsid w:val="2D91AF13"/>
    <w:rsid w:val="2D9A315D"/>
    <w:rsid w:val="2DD0A4FD"/>
    <w:rsid w:val="2DE0EE6D"/>
    <w:rsid w:val="2DE69D34"/>
    <w:rsid w:val="2E3B987A"/>
    <w:rsid w:val="2E4E8958"/>
    <w:rsid w:val="2EF4C9AB"/>
    <w:rsid w:val="303C838D"/>
    <w:rsid w:val="30C8F46B"/>
    <w:rsid w:val="30FFFA6A"/>
    <w:rsid w:val="31111324"/>
    <w:rsid w:val="31E77495"/>
    <w:rsid w:val="32075D3F"/>
    <w:rsid w:val="329CE292"/>
    <w:rsid w:val="32E2E80E"/>
    <w:rsid w:val="33587E01"/>
    <w:rsid w:val="33C67EB7"/>
    <w:rsid w:val="33CA1CB9"/>
    <w:rsid w:val="33D1A880"/>
    <w:rsid w:val="33DF842F"/>
    <w:rsid w:val="33EC7A21"/>
    <w:rsid w:val="34EF7B96"/>
    <w:rsid w:val="355246FA"/>
    <w:rsid w:val="35B04570"/>
    <w:rsid w:val="362C825A"/>
    <w:rsid w:val="3655726D"/>
    <w:rsid w:val="36591A9A"/>
    <w:rsid w:val="369EFB5E"/>
    <w:rsid w:val="36C74434"/>
    <w:rsid w:val="36CCF607"/>
    <w:rsid w:val="36CFE2CA"/>
    <w:rsid w:val="36E0A4A1"/>
    <w:rsid w:val="37D60A84"/>
    <w:rsid w:val="384D6A56"/>
    <w:rsid w:val="3860DDB7"/>
    <w:rsid w:val="3875102F"/>
    <w:rsid w:val="388A97DD"/>
    <w:rsid w:val="388EC5A8"/>
    <w:rsid w:val="38D6B396"/>
    <w:rsid w:val="38FDA98D"/>
    <w:rsid w:val="391B2E3E"/>
    <w:rsid w:val="3944C917"/>
    <w:rsid w:val="3974AC3B"/>
    <w:rsid w:val="3A0F9EEE"/>
    <w:rsid w:val="3A37D593"/>
    <w:rsid w:val="3A416724"/>
    <w:rsid w:val="3AC589A0"/>
    <w:rsid w:val="3AD776F3"/>
    <w:rsid w:val="3BD0D35E"/>
    <w:rsid w:val="3BDECC54"/>
    <w:rsid w:val="3C32167B"/>
    <w:rsid w:val="3C32B160"/>
    <w:rsid w:val="3C4FF501"/>
    <w:rsid w:val="3C5A73ED"/>
    <w:rsid w:val="3C7D86FE"/>
    <w:rsid w:val="3CAB29D7"/>
    <w:rsid w:val="3CBDB674"/>
    <w:rsid w:val="3CBE0F73"/>
    <w:rsid w:val="3CC67D74"/>
    <w:rsid w:val="3CDE0ECD"/>
    <w:rsid w:val="3DC3606D"/>
    <w:rsid w:val="3DCE2F15"/>
    <w:rsid w:val="3E0B7DE0"/>
    <w:rsid w:val="3E1D950A"/>
    <w:rsid w:val="3EADD821"/>
    <w:rsid w:val="3F7D2767"/>
    <w:rsid w:val="3F94D4A6"/>
    <w:rsid w:val="3FE2396B"/>
    <w:rsid w:val="3FF39F32"/>
    <w:rsid w:val="4073CBF4"/>
    <w:rsid w:val="41248885"/>
    <w:rsid w:val="415CE066"/>
    <w:rsid w:val="421B5DF8"/>
    <w:rsid w:val="4258A19B"/>
    <w:rsid w:val="4262E739"/>
    <w:rsid w:val="4380B76D"/>
    <w:rsid w:val="438F99A4"/>
    <w:rsid w:val="441F5DD2"/>
    <w:rsid w:val="44AD20A5"/>
    <w:rsid w:val="45857D03"/>
    <w:rsid w:val="462D415F"/>
    <w:rsid w:val="4664B10C"/>
    <w:rsid w:val="46AED58F"/>
    <w:rsid w:val="46F06B56"/>
    <w:rsid w:val="471BB404"/>
    <w:rsid w:val="4746109A"/>
    <w:rsid w:val="4788A6FF"/>
    <w:rsid w:val="47E0C67C"/>
    <w:rsid w:val="48B2EC15"/>
    <w:rsid w:val="4922DC9C"/>
    <w:rsid w:val="4997C2F9"/>
    <w:rsid w:val="4A0BA6DD"/>
    <w:rsid w:val="4AA3548B"/>
    <w:rsid w:val="4AD71A33"/>
    <w:rsid w:val="4B04DEF7"/>
    <w:rsid w:val="4B421958"/>
    <w:rsid w:val="4B51EF99"/>
    <w:rsid w:val="4B7FACE5"/>
    <w:rsid w:val="4C091954"/>
    <w:rsid w:val="4C945583"/>
    <w:rsid w:val="4C9F1EBB"/>
    <w:rsid w:val="4D3B3E46"/>
    <w:rsid w:val="4D48320C"/>
    <w:rsid w:val="4D5BC554"/>
    <w:rsid w:val="4DACCD44"/>
    <w:rsid w:val="4DF4C52D"/>
    <w:rsid w:val="4EB463C8"/>
    <w:rsid w:val="4F184580"/>
    <w:rsid w:val="4F61DA0A"/>
    <w:rsid w:val="4F7E435A"/>
    <w:rsid w:val="4FB095F8"/>
    <w:rsid w:val="4FE4A7AA"/>
    <w:rsid w:val="50202C75"/>
    <w:rsid w:val="50296B7B"/>
    <w:rsid w:val="50AE1DF6"/>
    <w:rsid w:val="50CD75CB"/>
    <w:rsid w:val="50E08A7C"/>
    <w:rsid w:val="513EEA94"/>
    <w:rsid w:val="51C8253F"/>
    <w:rsid w:val="51E02080"/>
    <w:rsid w:val="524FEE41"/>
    <w:rsid w:val="527FB829"/>
    <w:rsid w:val="52D2ACEF"/>
    <w:rsid w:val="530F8F03"/>
    <w:rsid w:val="533B47D7"/>
    <w:rsid w:val="53B3DF66"/>
    <w:rsid w:val="5402D1B8"/>
    <w:rsid w:val="54CE253F"/>
    <w:rsid w:val="54FB2516"/>
    <w:rsid w:val="557FECBF"/>
    <w:rsid w:val="55FA8344"/>
    <w:rsid w:val="55FD0A81"/>
    <w:rsid w:val="566FF198"/>
    <w:rsid w:val="56AA3B92"/>
    <w:rsid w:val="56B85405"/>
    <w:rsid w:val="5707F658"/>
    <w:rsid w:val="57BCDD11"/>
    <w:rsid w:val="58338404"/>
    <w:rsid w:val="5838952E"/>
    <w:rsid w:val="58D17153"/>
    <w:rsid w:val="58E27F38"/>
    <w:rsid w:val="58E80B4B"/>
    <w:rsid w:val="58FE929A"/>
    <w:rsid w:val="595D18F2"/>
    <w:rsid w:val="59CD7CE3"/>
    <w:rsid w:val="59E111CA"/>
    <w:rsid w:val="5A016DDD"/>
    <w:rsid w:val="5A27BC9D"/>
    <w:rsid w:val="5A31131E"/>
    <w:rsid w:val="5A902087"/>
    <w:rsid w:val="5A94DAB7"/>
    <w:rsid w:val="5AA1CEA3"/>
    <w:rsid w:val="5AB924BA"/>
    <w:rsid w:val="5AD48ECB"/>
    <w:rsid w:val="5AD69037"/>
    <w:rsid w:val="5AFD978A"/>
    <w:rsid w:val="5B2B54ED"/>
    <w:rsid w:val="5B452A7C"/>
    <w:rsid w:val="5BCC8E37"/>
    <w:rsid w:val="5BF5BD3C"/>
    <w:rsid w:val="5C07559B"/>
    <w:rsid w:val="5C73F7FA"/>
    <w:rsid w:val="5C7EC22C"/>
    <w:rsid w:val="5C94AA49"/>
    <w:rsid w:val="5CA044BA"/>
    <w:rsid w:val="5D69FF78"/>
    <w:rsid w:val="5D708228"/>
    <w:rsid w:val="5D78E721"/>
    <w:rsid w:val="5D7A304D"/>
    <w:rsid w:val="5DE59A84"/>
    <w:rsid w:val="5E08AEBC"/>
    <w:rsid w:val="5E10DBC7"/>
    <w:rsid w:val="5EAC2916"/>
    <w:rsid w:val="5EC1F345"/>
    <w:rsid w:val="5EC885B5"/>
    <w:rsid w:val="5EF90A8F"/>
    <w:rsid w:val="5F0CAD71"/>
    <w:rsid w:val="5F662D7E"/>
    <w:rsid w:val="5F6F87D7"/>
    <w:rsid w:val="5F72B6E6"/>
    <w:rsid w:val="5F7B791C"/>
    <w:rsid w:val="5FA0AC90"/>
    <w:rsid w:val="5FCE9B03"/>
    <w:rsid w:val="5FF3EC23"/>
    <w:rsid w:val="601E7784"/>
    <w:rsid w:val="607D6296"/>
    <w:rsid w:val="60B916EB"/>
    <w:rsid w:val="611678C1"/>
    <w:rsid w:val="61CD4D30"/>
    <w:rsid w:val="624AC7AD"/>
    <w:rsid w:val="627B4793"/>
    <w:rsid w:val="62819828"/>
    <w:rsid w:val="62916324"/>
    <w:rsid w:val="62A838C9"/>
    <w:rsid w:val="62D3511C"/>
    <w:rsid w:val="62ECB9D7"/>
    <w:rsid w:val="6308C85F"/>
    <w:rsid w:val="630C0F5C"/>
    <w:rsid w:val="635D87EC"/>
    <w:rsid w:val="643CF38F"/>
    <w:rsid w:val="64634B1B"/>
    <w:rsid w:val="650DB225"/>
    <w:rsid w:val="651ED465"/>
    <w:rsid w:val="65D09D8E"/>
    <w:rsid w:val="663AC229"/>
    <w:rsid w:val="66F7A423"/>
    <w:rsid w:val="67289B3A"/>
    <w:rsid w:val="672B5C40"/>
    <w:rsid w:val="67559AC2"/>
    <w:rsid w:val="677E8BCF"/>
    <w:rsid w:val="67A8FF39"/>
    <w:rsid w:val="67D473C3"/>
    <w:rsid w:val="682B410A"/>
    <w:rsid w:val="68C7387B"/>
    <w:rsid w:val="68CE2FF7"/>
    <w:rsid w:val="68F33185"/>
    <w:rsid w:val="69225A4D"/>
    <w:rsid w:val="692D7002"/>
    <w:rsid w:val="6A1653DC"/>
    <w:rsid w:val="6A32F58C"/>
    <w:rsid w:val="6AB6FB64"/>
    <w:rsid w:val="6B1A27AB"/>
    <w:rsid w:val="6B918A9A"/>
    <w:rsid w:val="6BC44755"/>
    <w:rsid w:val="6C07DA92"/>
    <w:rsid w:val="6C433535"/>
    <w:rsid w:val="6CBA6F0E"/>
    <w:rsid w:val="6CE9B394"/>
    <w:rsid w:val="6CF0F7D6"/>
    <w:rsid w:val="6D0C60AB"/>
    <w:rsid w:val="6D58E685"/>
    <w:rsid w:val="6D669C7E"/>
    <w:rsid w:val="6D98B478"/>
    <w:rsid w:val="6DB33D3E"/>
    <w:rsid w:val="6DC3C72B"/>
    <w:rsid w:val="6DE59866"/>
    <w:rsid w:val="6E1471D1"/>
    <w:rsid w:val="6E3EB154"/>
    <w:rsid w:val="6E44196D"/>
    <w:rsid w:val="6E576D3B"/>
    <w:rsid w:val="6E6F6E3A"/>
    <w:rsid w:val="6EA05243"/>
    <w:rsid w:val="6EB6212B"/>
    <w:rsid w:val="6ECAA953"/>
    <w:rsid w:val="6EF1F7F3"/>
    <w:rsid w:val="6F05BDE3"/>
    <w:rsid w:val="6F44C5D4"/>
    <w:rsid w:val="6FA9CDA5"/>
    <w:rsid w:val="6FD83B4D"/>
    <w:rsid w:val="701FA6D5"/>
    <w:rsid w:val="70334480"/>
    <w:rsid w:val="703A1B7D"/>
    <w:rsid w:val="7050CE04"/>
    <w:rsid w:val="7133ED89"/>
    <w:rsid w:val="71D46C75"/>
    <w:rsid w:val="71DBF7EA"/>
    <w:rsid w:val="7202FE92"/>
    <w:rsid w:val="7279E601"/>
    <w:rsid w:val="727F40ED"/>
    <w:rsid w:val="72D0F4DA"/>
    <w:rsid w:val="72F46905"/>
    <w:rsid w:val="730C140B"/>
    <w:rsid w:val="7389A574"/>
    <w:rsid w:val="739897FE"/>
    <w:rsid w:val="73B07696"/>
    <w:rsid w:val="740935CB"/>
    <w:rsid w:val="740E369F"/>
    <w:rsid w:val="7423A2B0"/>
    <w:rsid w:val="742E138B"/>
    <w:rsid w:val="7496D8F2"/>
    <w:rsid w:val="75024D70"/>
    <w:rsid w:val="7520A326"/>
    <w:rsid w:val="753944F2"/>
    <w:rsid w:val="755B8E13"/>
    <w:rsid w:val="75B034D4"/>
    <w:rsid w:val="75B5EDD6"/>
    <w:rsid w:val="75C00D4F"/>
    <w:rsid w:val="75C052DC"/>
    <w:rsid w:val="75E52928"/>
    <w:rsid w:val="75FAF2C2"/>
    <w:rsid w:val="761BBC5B"/>
    <w:rsid w:val="766277D8"/>
    <w:rsid w:val="7697539B"/>
    <w:rsid w:val="76C0DA99"/>
    <w:rsid w:val="76F9C9EF"/>
    <w:rsid w:val="7701FD49"/>
    <w:rsid w:val="771290E7"/>
    <w:rsid w:val="771BD721"/>
    <w:rsid w:val="7728637D"/>
    <w:rsid w:val="775210BC"/>
    <w:rsid w:val="7760BA60"/>
    <w:rsid w:val="7768B45D"/>
    <w:rsid w:val="7782D0F1"/>
    <w:rsid w:val="77843850"/>
    <w:rsid w:val="77ADC86C"/>
    <w:rsid w:val="78FA3AFC"/>
    <w:rsid w:val="79561FB6"/>
    <w:rsid w:val="79B6B4A1"/>
    <w:rsid w:val="79D5EF42"/>
    <w:rsid w:val="7A8E1B7E"/>
    <w:rsid w:val="7B6CE96B"/>
    <w:rsid w:val="7B9253A2"/>
    <w:rsid w:val="7C84062A"/>
    <w:rsid w:val="7CCBD6AA"/>
    <w:rsid w:val="7CF53529"/>
    <w:rsid w:val="7D0E8E1B"/>
    <w:rsid w:val="7D28A734"/>
    <w:rsid w:val="7D55058E"/>
    <w:rsid w:val="7DF9C587"/>
    <w:rsid w:val="7E0CE13F"/>
    <w:rsid w:val="7E698A4D"/>
    <w:rsid w:val="7E6B67AE"/>
    <w:rsid w:val="7F6B8BC7"/>
    <w:rsid w:val="7FD6D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1E132-233A-4FCB-B89E-800CB9C5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5E0"/>
  </w:style>
  <w:style w:type="paragraph" w:styleId="1">
    <w:name w:val="heading 1"/>
    <w:basedOn w:val="a"/>
    <w:next w:val="a"/>
    <w:link w:val="10"/>
    <w:qFormat/>
    <w:rsid w:val="00D83B0D"/>
    <w:pPr>
      <w:keepNext/>
      <w:spacing w:after="0" w:line="360" w:lineRule="auto"/>
      <w:ind w:firstLine="540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83B0D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3B0D"/>
    <w:pPr>
      <w:keepNext/>
      <w:spacing w:after="0" w:line="36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83B0D"/>
    <w:pPr>
      <w:keepNext/>
      <w:spacing w:after="0" w:line="36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83B0D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83B0D"/>
    <w:pPr>
      <w:keepNext/>
      <w:spacing w:after="0" w:line="360" w:lineRule="auto"/>
      <w:ind w:firstLine="54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83B0D"/>
    <w:pPr>
      <w:keepNext/>
      <w:spacing w:after="0" w:line="36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83B0D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9">
    <w:name w:val="heading 9"/>
    <w:basedOn w:val="a"/>
    <w:next w:val="a"/>
    <w:link w:val="90"/>
    <w:qFormat/>
    <w:rsid w:val="00D83B0D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83B0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90">
    <w:name w:val="Заголовок 9 Знак"/>
    <w:basedOn w:val="a0"/>
    <w:link w:val="9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83B0D"/>
  </w:style>
  <w:style w:type="paragraph" w:styleId="a3">
    <w:name w:val="Body Text Indent"/>
    <w:basedOn w:val="a"/>
    <w:link w:val="a4"/>
    <w:rsid w:val="00D83B0D"/>
    <w:pPr>
      <w:spacing w:after="0" w:line="240" w:lineRule="auto"/>
      <w:ind w:right="-850"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D83B0D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D83B0D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D83B0D"/>
    <w:pPr>
      <w:spacing w:after="0" w:line="36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83B0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header"/>
    <w:basedOn w:val="a"/>
    <w:link w:val="aa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D8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83B0D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D83B0D"/>
  </w:style>
  <w:style w:type="paragraph" w:customStyle="1" w:styleId="12">
    <w:name w:val="Абзац списка1"/>
    <w:basedOn w:val="a"/>
    <w:rsid w:val="00D83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D83B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Обычный1"/>
    <w:rsid w:val="00D83B0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1">
    <w:name w:val="c1"/>
    <w:basedOn w:val="a0"/>
    <w:rsid w:val="00D83B0D"/>
  </w:style>
  <w:style w:type="paragraph" w:customStyle="1" w:styleId="c3">
    <w:name w:val="c3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3B0D"/>
  </w:style>
  <w:style w:type="paragraph" w:customStyle="1" w:styleId="c0">
    <w:name w:val="c0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0D"/>
  </w:style>
  <w:style w:type="table" w:styleId="af">
    <w:name w:val="Table Grid"/>
    <w:basedOn w:val="a1"/>
    <w:uiPriority w:val="39"/>
    <w:rsid w:val="00D83B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D83B0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83B0D"/>
    <w:rPr>
      <w:rFonts w:ascii="Tahoma" w:eastAsia="Times New Roman" w:hAnsi="Tahoma" w:cs="Times New Roman"/>
      <w:sz w:val="16"/>
      <w:szCs w:val="16"/>
    </w:rPr>
  </w:style>
  <w:style w:type="character" w:customStyle="1" w:styleId="25">
    <w:name w:val="Основной текст (2)_"/>
    <w:link w:val="210"/>
    <w:locked/>
    <w:rsid w:val="00D83B0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D83B0D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Основной текст (2)1"/>
    <w:basedOn w:val="a"/>
    <w:link w:val="25"/>
    <w:rsid w:val="00D83B0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5">
    <w:name w:val="Основной текст (3)_"/>
    <w:link w:val="310"/>
    <w:locked/>
    <w:rsid w:val="00D83B0D"/>
    <w:rPr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"/>
    <w:rsid w:val="00D83B0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aliases w:val="Курсив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2">
    <w:name w:val="Основной текст + Курсив"/>
    <w:rsid w:val="00D83B0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10">
    <w:name w:val="Основной текст (3)1"/>
    <w:basedOn w:val="a"/>
    <w:link w:val="35"/>
    <w:rsid w:val="00D83B0D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14">
    <w:name w:val="Заголовок №1_"/>
    <w:link w:val="110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7">
    <w:name w:val="Подпись к таблице (2)_"/>
    <w:link w:val="211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5">
    <w:name w:val="Основной текст + Полужирный1"/>
    <w:rsid w:val="00D83B0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4"/>
    <w:rsid w:val="00D83B0D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"/>
    <w:link w:val="27"/>
    <w:rsid w:val="00D83B0D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styleId="af3">
    <w:name w:val="Normal (Web)"/>
    <w:basedOn w:val="a"/>
    <w:uiPriority w:val="99"/>
    <w:unhideWhenUsed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37"/>
    <w:locked/>
    <w:rsid w:val="00CD18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4"/>
    <w:rsid w:val="00CD1869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6">
    <w:name w:val="Основной текст1"/>
    <w:rsid w:val="00F06813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c4">
    <w:name w:val="c4"/>
    <w:basedOn w:val="a0"/>
    <w:rsid w:val="00653222"/>
  </w:style>
  <w:style w:type="character" w:customStyle="1" w:styleId="c7">
    <w:name w:val="c7"/>
    <w:basedOn w:val="a0"/>
    <w:rsid w:val="00AA68A8"/>
  </w:style>
  <w:style w:type="paragraph" w:customStyle="1" w:styleId="c5">
    <w:name w:val="c5"/>
    <w:basedOn w:val="a"/>
    <w:rsid w:val="0092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925ED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3">
    <w:name w:val="c23"/>
    <w:basedOn w:val="a0"/>
    <w:rsid w:val="00925EDB"/>
  </w:style>
  <w:style w:type="character" w:customStyle="1" w:styleId="c2">
    <w:name w:val="c2"/>
    <w:basedOn w:val="a0"/>
    <w:rsid w:val="00925EDB"/>
  </w:style>
  <w:style w:type="character" w:styleId="af5">
    <w:name w:val="Hyperlink"/>
    <w:basedOn w:val="a0"/>
    <w:uiPriority w:val="99"/>
    <w:unhideWhenUsed/>
    <w:rsid w:val="006D1F7C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75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6">
    <w:name w:val="No Spacing"/>
    <w:link w:val="af7"/>
    <w:uiPriority w:val="1"/>
    <w:qFormat/>
    <w:rsid w:val="00DB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DB1B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NormalTable0">
    <w:name w:val="Normal Table0"/>
    <w:uiPriority w:val="2"/>
    <w:semiHidden/>
    <w:unhideWhenUsed/>
    <w:qFormat/>
    <w:rsid w:val="00DA08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21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shkolnik.ru/podelki-iz-plastilina/8987-plastilin.html" TargetMode="External"/><Relationship Id="rId18" Type="http://schemas.openxmlformats.org/officeDocument/2006/relationships/hyperlink" Target="https://rg.ru/2014/10/03/sanpin-dok.htm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nsportal.ru/shkola/dopolnitelnoe-obrazovanie/library/2013/12/08/obrazovatelnaya-programma-dopolnitelnog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rono.ru/art/?ELEMENT_ID=1065" TargetMode="External"/><Relationship Id="rId17" Type="http://schemas.openxmlformats.org/officeDocument/2006/relationships/hyperlink" Target="http://publication.pravo.gov.ru/Document/View/0001201709200016" TargetMode="External"/><Relationship Id="rId25" Type="http://schemas.openxmlformats.org/officeDocument/2006/relationships/hyperlink" Target="http://doshkolnik.ru/podelki-iz-plastilina/8987-plastil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1811300034?index=0&amp;rangeSize=1" TargetMode="External"/><Relationship Id="rId20" Type="http://schemas.openxmlformats.org/officeDocument/2006/relationships/hyperlink" Target="https://noufirstsch.mskobr.ru/files/pis_mo_3242_-_metodicheskie_rekomendacii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trecept.com/zhivopis/stili/puantilizm" TargetMode="External"/><Relationship Id="rId24" Type="http://schemas.openxmlformats.org/officeDocument/2006/relationships/hyperlink" Target="http://erono.ru/art/?ELEMENT_ID=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3a928e13b4d292f8f71513a2c02086a3/download/1337/" TargetMode="External"/><Relationship Id="rId23" Type="http://schemas.openxmlformats.org/officeDocument/2006/relationships/hyperlink" Target="https://artrecept.com/zhivopis/stili/puantiliz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voi-uvelirr.ru/chto-takoe-kvilling-kvilling-dlya-nachinayushhix-texnika-kvilling/" TargetMode="External"/><Relationship Id="rId19" Type="http://schemas.openxmlformats.org/officeDocument/2006/relationships/hyperlink" Target="http://publication.pravo.gov.ru/Document/View/0001201409080007?index=0&amp;rangeSize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remlin.ru/acts/bank/36698" TargetMode="External"/><Relationship Id="rId22" Type="http://schemas.openxmlformats.org/officeDocument/2006/relationships/hyperlink" Target="https://tvoi-uvelirr.ru/chto-takoe-kvilling-kvilling-dlya-nachinayushhix-texnika-kvilling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5065-8A61-4A16-8235-660DA09E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35</Pages>
  <Words>10194</Words>
  <Characters>58107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Пользователь Windows</cp:lastModifiedBy>
  <cp:revision>97</cp:revision>
  <cp:lastPrinted>2023-08-22T09:03:00Z</cp:lastPrinted>
  <dcterms:created xsi:type="dcterms:W3CDTF">2020-09-04T06:46:00Z</dcterms:created>
  <dcterms:modified xsi:type="dcterms:W3CDTF">2024-10-01T05:49:00Z</dcterms:modified>
</cp:coreProperties>
</file>